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73F" w:rsidRDefault="0054673F">
      <w:pPr>
        <w:rPr>
          <w:rFonts w:ascii="Times New Roman" w:eastAsia="Times New Roman" w:hAnsi="Times New Roman" w:cs="Times New Roman"/>
          <w:sz w:val="24"/>
          <w:szCs w:val="24"/>
        </w:rPr>
      </w:pPr>
      <w:bookmarkStart w:id="0" w:name="_GoBack"/>
      <w:bookmarkEnd w:id="0"/>
    </w:p>
    <w:p w:rsidR="0088684A" w:rsidRPr="0088684A" w:rsidRDefault="0088684A" w:rsidP="0088684A">
      <w:pPr>
        <w:jc w:val="center"/>
        <w:rPr>
          <w:rFonts w:asciiTheme="majorHAnsi" w:hAnsiTheme="majorHAnsi"/>
          <w:b/>
          <w:bCs/>
          <w:color w:val="FF9909"/>
          <w:sz w:val="72"/>
          <w:szCs w:val="72"/>
        </w:rPr>
      </w:pPr>
      <w:r w:rsidRPr="0088684A">
        <w:rPr>
          <w:noProof/>
          <w:lang w:eastAsia="en-GB"/>
        </w:rPr>
        <w:drawing>
          <wp:inline distT="0" distB="0" distL="0" distR="0" wp14:anchorId="2CF1A5F1" wp14:editId="4D77E970">
            <wp:extent cx="936104" cy="936104"/>
            <wp:effectExtent l="0" t="0" r="0" b="0"/>
            <wp:docPr id="18" name="Content Placeholder 3" descr="CPR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3" descr="CPR Badge.jpg"/>
                    <pic:cNvPicPr>
                      <a:picLocks noChangeAspect="1"/>
                    </pic:cNvPicPr>
                  </pic:nvPicPr>
                  <pic:blipFill>
                    <a:blip r:embed="rId10" cstate="print"/>
                    <a:stretch>
                      <a:fillRect/>
                    </a:stretch>
                  </pic:blipFill>
                  <pic:spPr bwMode="auto">
                    <a:xfrm>
                      <a:off x="0" y="0"/>
                      <a:ext cx="936104" cy="936104"/>
                    </a:xfrm>
                    <a:prstGeom prst="rect">
                      <a:avLst/>
                    </a:prstGeom>
                    <a:noFill/>
                    <a:ln w="9525">
                      <a:noFill/>
                      <a:miter lim="800000"/>
                      <a:headEnd/>
                      <a:tailEnd/>
                    </a:ln>
                    <a:effectLst/>
                  </pic:spPr>
                </pic:pic>
              </a:graphicData>
            </a:graphic>
          </wp:inline>
        </w:drawing>
      </w:r>
    </w:p>
    <w:p w:rsidR="0088684A" w:rsidRPr="0088684A" w:rsidRDefault="0088684A" w:rsidP="0088684A">
      <w:pPr>
        <w:jc w:val="center"/>
        <w:rPr>
          <w:rFonts w:asciiTheme="majorHAnsi" w:hAnsiTheme="majorHAnsi"/>
          <w:b/>
          <w:bCs/>
          <w:color w:val="FF9909"/>
          <w:sz w:val="72"/>
          <w:szCs w:val="72"/>
        </w:rPr>
      </w:pPr>
      <w:r w:rsidRPr="0088684A">
        <w:rPr>
          <w:rFonts w:asciiTheme="majorHAnsi" w:hAnsiTheme="majorHAnsi"/>
          <w:b/>
          <w:bCs/>
          <w:color w:val="FF9909"/>
          <w:sz w:val="72"/>
          <w:szCs w:val="72"/>
        </w:rPr>
        <w:t>Curley Park Rangers FC</w:t>
      </w:r>
    </w:p>
    <w:p w:rsidR="0088684A" w:rsidRPr="0088684A" w:rsidRDefault="0088684A" w:rsidP="0088684A">
      <w:pPr>
        <w:jc w:val="center"/>
        <w:rPr>
          <w:color w:val="FF9909"/>
          <w:sz w:val="40"/>
          <w:szCs w:val="40"/>
        </w:rPr>
      </w:pPr>
      <w:r w:rsidRPr="0088684A">
        <w:rPr>
          <w:color w:val="FF9909"/>
          <w:sz w:val="40"/>
          <w:szCs w:val="40"/>
        </w:rPr>
        <w:t xml:space="preserve">Our Club’s Philosophy </w:t>
      </w:r>
    </w:p>
    <w:p w:rsidR="0088684A" w:rsidRPr="0088684A" w:rsidRDefault="0088684A" w:rsidP="0088684A">
      <w:pPr>
        <w:jc w:val="center"/>
        <w:rPr>
          <w:rFonts w:asciiTheme="majorHAnsi" w:hAnsiTheme="majorHAnsi"/>
          <w:b/>
          <w:bCs/>
          <w:color w:val="FF9909"/>
          <w:sz w:val="72"/>
          <w:szCs w:val="72"/>
        </w:rPr>
      </w:pPr>
      <w:r w:rsidRPr="0088684A">
        <w:rPr>
          <w:color w:val="FF9909"/>
          <w:sz w:val="40"/>
          <w:szCs w:val="40"/>
        </w:rPr>
        <w:t xml:space="preserve"> Coaching </w:t>
      </w:r>
      <w:r w:rsidR="00932798">
        <w:rPr>
          <w:color w:val="FF9909"/>
          <w:sz w:val="40"/>
          <w:szCs w:val="40"/>
        </w:rPr>
        <w:t xml:space="preserve">Guidelines &amp; Syllabus </w:t>
      </w:r>
      <w:proofErr w:type="gramStart"/>
      <w:r w:rsidR="00932798">
        <w:rPr>
          <w:color w:val="FF9909"/>
          <w:sz w:val="40"/>
          <w:szCs w:val="40"/>
        </w:rPr>
        <w:t xml:space="preserve">for </w:t>
      </w:r>
      <w:r w:rsidR="00044791">
        <w:rPr>
          <w:color w:val="FF9909"/>
          <w:sz w:val="40"/>
          <w:szCs w:val="40"/>
        </w:rPr>
        <w:t xml:space="preserve"> u7s</w:t>
      </w:r>
      <w:proofErr w:type="gramEnd"/>
      <w:r w:rsidRPr="0088684A">
        <w:rPr>
          <w:color w:val="FF9909"/>
          <w:sz w:val="40"/>
          <w:szCs w:val="40"/>
        </w:rPr>
        <w:t xml:space="preserve">; </w:t>
      </w:r>
    </w:p>
    <w:p w:rsidR="0088684A" w:rsidRPr="0088684A" w:rsidRDefault="0088684A" w:rsidP="0088684A">
      <w:pPr>
        <w:rPr>
          <w:rFonts w:asciiTheme="majorHAnsi" w:hAnsiTheme="majorHAnsi"/>
          <w:b/>
          <w:bCs/>
          <w:color w:val="FF9909"/>
          <w:sz w:val="72"/>
          <w:szCs w:val="72"/>
        </w:rPr>
      </w:pPr>
      <w:r w:rsidRPr="0088684A">
        <w:rPr>
          <w:rFonts w:ascii="Roboto Condensed" w:hAnsi="Roboto Condensed"/>
          <w:noProof/>
          <w:color w:val="666666"/>
          <w:sz w:val="21"/>
          <w:szCs w:val="21"/>
          <w:lang w:eastAsia="en-GB"/>
        </w:rPr>
        <w:drawing>
          <wp:inline distT="0" distB="0" distL="0" distR="0" wp14:anchorId="0C435431" wp14:editId="0E01A1DD">
            <wp:extent cx="5132705" cy="4822190"/>
            <wp:effectExtent l="0" t="0" r="0" b="0"/>
            <wp:docPr id="19" name="Picture 19" descr="http://79.170.40.33/cprfc.org.uk/wp-content/uploads/2016/07/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9.170.40.33/cprfc.org.uk/wp-content/uploads/2016/07/imag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2705" cy="4822190"/>
                    </a:xfrm>
                    <a:prstGeom prst="rect">
                      <a:avLst/>
                    </a:prstGeom>
                    <a:noFill/>
                    <a:ln>
                      <a:noFill/>
                    </a:ln>
                  </pic:spPr>
                </pic:pic>
              </a:graphicData>
            </a:graphic>
          </wp:inline>
        </w:drawing>
      </w:r>
    </w:p>
    <w:p w:rsidR="0088684A" w:rsidRPr="0088684A" w:rsidRDefault="0088684A" w:rsidP="0088684A">
      <w:r w:rsidRPr="0088684A">
        <w:rPr>
          <w:rFonts w:asciiTheme="majorHAnsi" w:hAnsiTheme="majorHAnsi"/>
          <w:b/>
          <w:bCs/>
          <w:color w:val="FF9909"/>
          <w:sz w:val="72"/>
          <w:szCs w:val="72"/>
        </w:rPr>
        <w:t xml:space="preserve">                                                   </w:t>
      </w:r>
    </w:p>
    <w:p w:rsidR="00F3329D" w:rsidRPr="00F3329D" w:rsidRDefault="00F3329D" w:rsidP="00F3329D">
      <w:pPr>
        <w:spacing w:after="0" w:line="240" w:lineRule="auto"/>
        <w:rPr>
          <w:rFonts w:ascii="Times New Roman" w:eastAsia="Times New Roman" w:hAnsi="Times New Roman" w:cs="Times New Roman"/>
          <w:sz w:val="24"/>
          <w:szCs w:val="24"/>
        </w:rPr>
      </w:pPr>
    </w:p>
    <w:p w:rsidR="00016CF4" w:rsidRPr="00601E6F" w:rsidRDefault="00016CF4" w:rsidP="00786BD8">
      <w:pPr>
        <w:jc w:val="center"/>
        <w:rPr>
          <w:rFonts w:asciiTheme="majorHAnsi" w:hAnsiTheme="majorHAnsi"/>
          <w:b/>
          <w:sz w:val="24"/>
          <w:szCs w:val="24"/>
        </w:rPr>
      </w:pPr>
      <w:r w:rsidRPr="00601E6F">
        <w:rPr>
          <w:rFonts w:asciiTheme="majorHAnsi" w:hAnsiTheme="majorHAnsi"/>
          <w:b/>
          <w:sz w:val="24"/>
          <w:szCs w:val="24"/>
        </w:rPr>
        <w:lastRenderedPageBreak/>
        <w:t>INTRODUCTION</w:t>
      </w:r>
    </w:p>
    <w:p w:rsidR="0086707E" w:rsidRPr="0086707E" w:rsidRDefault="0086707E" w:rsidP="0086707E">
      <w:r w:rsidRPr="0086707E">
        <w:t>This document sets out suggestions for a club syllabus for all coaches catering for player’s u7s to u8’s.</w:t>
      </w:r>
    </w:p>
    <w:p w:rsidR="0086707E" w:rsidRPr="0086707E" w:rsidRDefault="0086707E" w:rsidP="0086707E">
      <w:r w:rsidRPr="0086707E">
        <w:t xml:space="preserve">The purpose of this template programme is to give guidance and provide a suggested outline syllabus.  The actual content for each group may require modification according to the age and ability of the players </w:t>
      </w:r>
      <w:r w:rsidR="007D79C8" w:rsidRPr="0086707E">
        <w:t>(and</w:t>
      </w:r>
      <w:r w:rsidRPr="0086707E">
        <w:t xml:space="preserve"> in line with </w:t>
      </w:r>
      <w:r w:rsidR="00D92127">
        <w:t>Curley Park Rangers</w:t>
      </w:r>
      <w:r w:rsidRPr="0086707E">
        <w:t xml:space="preserve"> own ‘mission statement’ / ethos </w:t>
      </w:r>
      <w:r w:rsidR="007D79C8" w:rsidRPr="0086707E">
        <w:t>/ philosophy</w:t>
      </w:r>
      <w:r w:rsidRPr="0086707E">
        <w:t>).</w:t>
      </w:r>
    </w:p>
    <w:p w:rsidR="0086707E" w:rsidRPr="0086707E" w:rsidRDefault="0086707E" w:rsidP="0086707E">
      <w:r w:rsidRPr="0086707E">
        <w:t xml:space="preserve">The syllabus guidelines and the contents listed in each section are for guidance only. The content is suggested only to provide coaches with a framework in which to work or develop a club specific syllabus.   The purpose is to provide a structure to the seasons coaching sessions, have </w:t>
      </w:r>
      <w:r w:rsidR="007D79C8" w:rsidRPr="0086707E">
        <w:t>a development</w:t>
      </w:r>
      <w:r w:rsidRPr="0086707E">
        <w:t xml:space="preserve"> plan for each team and more crucially, for individual players, have a checklist of targets. The idea is that the programme builds week on week, month by month, year on year, to a targeted outcome. </w:t>
      </w:r>
    </w:p>
    <w:p w:rsidR="0086707E" w:rsidRPr="0086707E" w:rsidRDefault="0086707E" w:rsidP="0086707E">
      <w:r w:rsidRPr="0086707E">
        <w:t xml:space="preserve">We start with what you might typically expect the characteristics traits to be of the </w:t>
      </w:r>
      <w:r w:rsidR="007D79C8" w:rsidRPr="0086707E">
        <w:t>players you</w:t>
      </w:r>
      <w:r w:rsidRPr="0086707E">
        <w:t xml:space="preserve"> are coaching…..</w:t>
      </w:r>
    </w:p>
    <w:p w:rsidR="0086707E" w:rsidRDefault="0086707E" w:rsidP="0086707E">
      <w:pPr>
        <w:autoSpaceDE w:val="0"/>
        <w:autoSpaceDN w:val="0"/>
        <w:adjustRightInd w:val="0"/>
        <w:spacing w:after="0" w:line="240" w:lineRule="auto"/>
        <w:rPr>
          <w:rFonts w:asciiTheme="majorHAnsi" w:hAnsiTheme="majorHAnsi" w:cs="Arial"/>
          <w:b/>
          <w:bCs/>
          <w:sz w:val="24"/>
          <w:szCs w:val="24"/>
        </w:rPr>
      </w:pPr>
      <w:r w:rsidRPr="0086707E">
        <w:rPr>
          <w:rFonts w:asciiTheme="majorHAnsi" w:hAnsiTheme="majorHAnsi" w:cs="Arial"/>
          <w:b/>
          <w:bCs/>
          <w:sz w:val="24"/>
          <w:szCs w:val="24"/>
        </w:rPr>
        <w:t>Typical Characteristics of u7 &amp; u8 Players</w:t>
      </w:r>
    </w:p>
    <w:p w:rsidR="0086707E" w:rsidRDefault="0086707E" w:rsidP="0086707E">
      <w:pPr>
        <w:autoSpaceDE w:val="0"/>
        <w:autoSpaceDN w:val="0"/>
        <w:adjustRightInd w:val="0"/>
        <w:spacing w:after="0" w:line="240" w:lineRule="auto"/>
        <w:rPr>
          <w:rFonts w:asciiTheme="majorHAnsi" w:hAnsiTheme="majorHAnsi" w:cs="Arial"/>
          <w:b/>
          <w:bCs/>
          <w:sz w:val="24"/>
          <w:szCs w:val="24"/>
        </w:rPr>
      </w:pP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They tend to play well in pairs – </w:t>
      </w:r>
      <w:r w:rsidRPr="00FC159D">
        <w:rPr>
          <w:rFonts w:cs="Arial"/>
          <w:sz w:val="20"/>
          <w:szCs w:val="20"/>
        </w:rPr>
        <w:t>unlike 6 year-</w:t>
      </w:r>
      <w:proofErr w:type="gramStart"/>
      <w:r w:rsidRPr="00FC159D">
        <w:rPr>
          <w:rFonts w:cs="Arial"/>
          <w:sz w:val="20"/>
          <w:szCs w:val="20"/>
        </w:rPr>
        <w:t>olds,</w:t>
      </w:r>
      <w:proofErr w:type="gramEnd"/>
      <w:r w:rsidRPr="00FC159D">
        <w:rPr>
          <w:rFonts w:cs="Arial"/>
          <w:sz w:val="20"/>
          <w:szCs w:val="20"/>
        </w:rPr>
        <w:t xml:space="preserve"> these children enjoy playing in pairs. Try to set up the pairs yourself to control the games and manage the personalities</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They are now able to take another’s perspective </w:t>
      </w:r>
      <w:r w:rsidRPr="00FC159D">
        <w:rPr>
          <w:rFonts w:cs="Arial"/>
          <w:sz w:val="20"/>
          <w:szCs w:val="20"/>
        </w:rPr>
        <w:t xml:space="preserve">– they now have a sense of  how </w:t>
      </w:r>
      <w:proofErr w:type="spellStart"/>
      <w:r w:rsidRPr="00FC159D">
        <w:rPr>
          <w:rFonts w:cs="Arial"/>
          <w:sz w:val="20"/>
          <w:szCs w:val="20"/>
        </w:rPr>
        <w:t>other’s</w:t>
      </w:r>
      <w:proofErr w:type="spellEnd"/>
      <w:r w:rsidRPr="00FC159D">
        <w:rPr>
          <w:rFonts w:cs="Arial"/>
          <w:sz w:val="20"/>
          <w:szCs w:val="20"/>
        </w:rPr>
        <w:t xml:space="preserve"> are feeling</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sz w:val="20"/>
          <w:szCs w:val="20"/>
        </w:rPr>
        <w:t xml:space="preserve">They are </w:t>
      </w:r>
      <w:r w:rsidRPr="00FC159D">
        <w:rPr>
          <w:rFonts w:cs="Arial"/>
          <w:iCs/>
          <w:sz w:val="20"/>
          <w:szCs w:val="20"/>
        </w:rPr>
        <w:t xml:space="preserve">still unable to think abstractly </w:t>
      </w:r>
      <w:r w:rsidRPr="00FC159D">
        <w:rPr>
          <w:rFonts w:cs="Arial"/>
          <w:sz w:val="20"/>
          <w:szCs w:val="20"/>
        </w:rPr>
        <w:t>– still do not have this capability, be patient.</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Their ‘heating and cooling’ system still less efficient than adults </w:t>
      </w:r>
      <w:r w:rsidRPr="00FC159D">
        <w:rPr>
          <w:rFonts w:cs="Arial"/>
          <w:sz w:val="20"/>
          <w:szCs w:val="20"/>
        </w:rPr>
        <w:t>– still make sure to give frequent water breaks (every 8-10 minutes)</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iCs/>
          <w:sz w:val="20"/>
          <w:szCs w:val="20"/>
        </w:rPr>
      </w:pPr>
      <w:r w:rsidRPr="00FC159D">
        <w:rPr>
          <w:rFonts w:cs="Arial"/>
          <w:iCs/>
          <w:sz w:val="20"/>
          <w:szCs w:val="20"/>
        </w:rPr>
        <w:t xml:space="preserve">Still much prefer playing to watching </w:t>
      </w:r>
      <w:r w:rsidRPr="00FC159D">
        <w:rPr>
          <w:rFonts w:cs="Arial"/>
          <w:sz w:val="20"/>
          <w:szCs w:val="20"/>
        </w:rPr>
        <w:t>– keep everyone active during sessions and remember, no lines</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Limited attention span (on average 15-20 seconds for listening, up to 20 minutes when engaged in a task) </w:t>
      </w:r>
      <w:r w:rsidRPr="00FC159D">
        <w:rPr>
          <w:rFonts w:cs="Arial"/>
          <w:sz w:val="20"/>
          <w:szCs w:val="20"/>
        </w:rPr>
        <w:t>– this may vary greatly on any given day depending on school, diet, etc. Try to get a gauge each day and do not fight crankiness.</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Have an understanding of time and sequence </w:t>
      </w:r>
      <w:r w:rsidRPr="00FC159D">
        <w:rPr>
          <w:rFonts w:cs="Arial"/>
          <w:sz w:val="20"/>
          <w:szCs w:val="20"/>
        </w:rPr>
        <w:t xml:space="preserve">– they now understand “if I do this, then that happens” </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Many have incorporated a third or fourth speed into play </w:t>
      </w:r>
      <w:r w:rsidRPr="00FC159D">
        <w:rPr>
          <w:rFonts w:cs="Arial"/>
          <w:sz w:val="20"/>
          <w:szCs w:val="20"/>
        </w:rPr>
        <w:t>– not all players, but many players now have incorporated a speed or two between stopped and as fast as possible.</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Extremely aware of adult reactions </w:t>
      </w:r>
      <w:r w:rsidRPr="00FC159D">
        <w:rPr>
          <w:rFonts w:cs="Arial"/>
          <w:sz w:val="20"/>
          <w:szCs w:val="20"/>
        </w:rPr>
        <w:t xml:space="preserve">– be very aware of your verbal and nonverbal reactions, as they look for your reaction frequently. </w:t>
      </w:r>
    </w:p>
    <w:p w:rsidR="0086707E"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Seek out adult approval </w:t>
      </w:r>
      <w:r w:rsidRPr="00FC159D">
        <w:rPr>
          <w:rFonts w:cs="Arial"/>
          <w:sz w:val="20"/>
          <w:szCs w:val="20"/>
        </w:rPr>
        <w:t xml:space="preserve">– be supportive when they ask about their performance or try to show you skills. They very much need reassurance and you need to help build their confidence to try new things at this age. </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Begin to become aware of peer perception </w:t>
      </w:r>
      <w:r w:rsidRPr="00FC159D">
        <w:rPr>
          <w:rFonts w:cs="Arial"/>
          <w:sz w:val="20"/>
          <w:szCs w:val="20"/>
        </w:rPr>
        <w:t xml:space="preserve">– a social order is beginning to develop. Be sensitive to this. </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Wide range of abilities between children at this age </w:t>
      </w:r>
      <w:r w:rsidRPr="00FC159D">
        <w:rPr>
          <w:rFonts w:cs="Arial"/>
          <w:sz w:val="20"/>
          <w:szCs w:val="20"/>
        </w:rPr>
        <w:t xml:space="preserve">– children all develop at varying paces. You may have an 8 year-old who seems more like a 10 year-old and one that seems more like a 6 year-old on the same team. </w:t>
      </w:r>
      <w:r w:rsidR="007D79C8">
        <w:rPr>
          <w:rFonts w:cs="Arial"/>
          <w:sz w:val="20"/>
          <w:szCs w:val="20"/>
        </w:rPr>
        <w:t>Your challenge</w:t>
      </w:r>
      <w:r w:rsidR="007D79C8" w:rsidRPr="00FC159D">
        <w:rPr>
          <w:rFonts w:cs="Arial"/>
          <w:sz w:val="20"/>
          <w:szCs w:val="20"/>
        </w:rPr>
        <w:t xml:space="preserve"> is to manage this range in your sessions in a way that challenges each player at a level that is reasonable for that player. </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Some will keep score </w:t>
      </w:r>
      <w:r w:rsidRPr="00FC159D">
        <w:rPr>
          <w:rFonts w:cs="Arial"/>
          <w:sz w:val="20"/>
          <w:szCs w:val="20"/>
        </w:rPr>
        <w:t>– the competitive motors churn faster in some than others. Some parents will fuel the motors with their own. We do not need to stress winning and losing at this age. Results are not important at this age.</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Beginning to develop motor memories </w:t>
      </w:r>
      <w:r w:rsidRPr="00FC159D">
        <w:rPr>
          <w:rFonts w:cs="Arial"/>
          <w:sz w:val="20"/>
          <w:szCs w:val="20"/>
        </w:rPr>
        <w:t>– by attempting fundamental technical skills they are training their bodies to remember certain movements.</w:t>
      </w:r>
    </w:p>
    <w:p w:rsidR="0086707E" w:rsidRPr="00FC159D" w:rsidRDefault="0086707E" w:rsidP="0086707E">
      <w:pPr>
        <w:pStyle w:val="ListParagraph"/>
        <w:numPr>
          <w:ilvl w:val="0"/>
          <w:numId w:val="17"/>
        </w:numPr>
        <w:autoSpaceDE w:val="0"/>
        <w:autoSpaceDN w:val="0"/>
        <w:adjustRightInd w:val="0"/>
        <w:spacing w:after="0" w:line="240" w:lineRule="auto"/>
        <w:ind w:left="360"/>
        <w:jc w:val="both"/>
        <w:rPr>
          <w:rFonts w:cs="Arial"/>
          <w:sz w:val="20"/>
          <w:szCs w:val="20"/>
        </w:rPr>
      </w:pPr>
      <w:r w:rsidRPr="00FC159D">
        <w:rPr>
          <w:rFonts w:cs="Arial"/>
          <w:iCs/>
          <w:sz w:val="20"/>
          <w:szCs w:val="20"/>
        </w:rPr>
        <w:t xml:space="preserve">Less active imaginations than u6 players </w:t>
      </w:r>
      <w:r w:rsidRPr="00FC159D">
        <w:rPr>
          <w:rFonts w:cs="Arial"/>
          <w:sz w:val="20"/>
          <w:szCs w:val="20"/>
        </w:rPr>
        <w:t xml:space="preserve">– still have active imaginations by adult standards, but some of the silliness that 6 year olds allowed will not be appreciated by this group. Still use their </w:t>
      </w:r>
      <w:proofErr w:type="gramStart"/>
      <w:r w:rsidRPr="00FC159D">
        <w:rPr>
          <w:rFonts w:cs="Arial"/>
          <w:sz w:val="20"/>
          <w:szCs w:val="20"/>
        </w:rPr>
        <w:t>imaginations,</w:t>
      </w:r>
      <w:proofErr w:type="gramEnd"/>
      <w:r w:rsidRPr="00FC159D">
        <w:rPr>
          <w:rFonts w:cs="Arial"/>
          <w:sz w:val="20"/>
          <w:szCs w:val="20"/>
        </w:rPr>
        <w:t xml:space="preserve"> just watch their reactions to games to read how far you can go with things.</w:t>
      </w:r>
    </w:p>
    <w:p w:rsidR="008E030B" w:rsidRPr="00601E6F" w:rsidRDefault="00601E6F" w:rsidP="00601E6F">
      <w:pPr>
        <w:rPr>
          <w:rFonts w:asciiTheme="majorHAnsi" w:hAnsiTheme="majorHAnsi"/>
          <w:b/>
          <w:sz w:val="36"/>
          <w:szCs w:val="36"/>
        </w:rPr>
      </w:pPr>
      <w:r w:rsidRPr="00601E6F">
        <w:rPr>
          <w:rFonts w:asciiTheme="majorHAnsi" w:hAnsiTheme="majorHAnsi"/>
          <w:b/>
          <w:sz w:val="36"/>
          <w:szCs w:val="36"/>
        </w:rPr>
        <w:lastRenderedPageBreak/>
        <w:t xml:space="preserve">The </w:t>
      </w:r>
      <w:r w:rsidR="008E030B" w:rsidRPr="00601E6F">
        <w:rPr>
          <w:rFonts w:asciiTheme="majorHAnsi" w:hAnsiTheme="majorHAnsi"/>
          <w:b/>
          <w:sz w:val="36"/>
          <w:szCs w:val="36"/>
        </w:rPr>
        <w:t>Programme</w:t>
      </w:r>
      <w:r w:rsidRPr="00601E6F">
        <w:rPr>
          <w:rFonts w:asciiTheme="majorHAnsi" w:hAnsiTheme="majorHAnsi"/>
          <w:b/>
          <w:sz w:val="36"/>
          <w:szCs w:val="36"/>
        </w:rPr>
        <w:t xml:space="preserve"> Syllabus</w:t>
      </w:r>
    </w:p>
    <w:p w:rsidR="008E030B" w:rsidRPr="007769DC" w:rsidRDefault="00064DE1" w:rsidP="008E030B">
      <w:pPr>
        <w:rPr>
          <w:rFonts w:asciiTheme="majorHAnsi" w:hAnsiTheme="majorHAnsi"/>
          <w:b/>
          <w:sz w:val="20"/>
          <w:szCs w:val="20"/>
        </w:rPr>
      </w:pPr>
      <w:r w:rsidRPr="007769DC">
        <w:rPr>
          <w:rFonts w:asciiTheme="majorHAnsi" w:hAnsiTheme="majorHAnsi"/>
          <w:b/>
          <w:sz w:val="20"/>
          <w:szCs w:val="20"/>
        </w:rPr>
        <w:t xml:space="preserve">Focus </w:t>
      </w:r>
      <w:r w:rsidR="008E030B" w:rsidRPr="007769DC">
        <w:rPr>
          <w:rFonts w:asciiTheme="majorHAnsi" w:hAnsiTheme="majorHAnsi"/>
          <w:b/>
          <w:sz w:val="20"/>
          <w:szCs w:val="20"/>
        </w:rPr>
        <w:t>Block</w:t>
      </w:r>
      <w:r w:rsidR="00C22044" w:rsidRPr="007769DC">
        <w:rPr>
          <w:rFonts w:asciiTheme="majorHAnsi" w:hAnsiTheme="majorHAnsi"/>
          <w:b/>
          <w:sz w:val="20"/>
          <w:szCs w:val="20"/>
        </w:rPr>
        <w:t>s</w:t>
      </w:r>
    </w:p>
    <w:p w:rsidR="00051DA4" w:rsidRDefault="00051DA4" w:rsidP="00051DA4">
      <w:pPr>
        <w:jc w:val="both"/>
        <w:rPr>
          <w:sz w:val="20"/>
          <w:szCs w:val="20"/>
        </w:rPr>
        <w:sectPr w:rsidR="00051DA4" w:rsidSect="00D03623">
          <w:headerReference w:type="default" r:id="rId12"/>
          <w:footerReference w:type="default" r:id="rId13"/>
          <w:pgSz w:w="11906" w:h="16838"/>
          <w:pgMar w:top="1440" w:right="1440" w:bottom="1440" w:left="1440" w:header="567" w:footer="567" w:gutter="0"/>
          <w:cols w:space="708"/>
          <w:docGrid w:linePitch="360"/>
        </w:sectPr>
      </w:pPr>
    </w:p>
    <w:p w:rsidR="00601E6F" w:rsidRPr="00D577EB" w:rsidRDefault="006A0CB1" w:rsidP="00051DA4">
      <w:pPr>
        <w:jc w:val="both"/>
        <w:rPr>
          <w:sz w:val="20"/>
          <w:szCs w:val="20"/>
        </w:rPr>
      </w:pPr>
      <w:r w:rsidRPr="007769DC">
        <w:rPr>
          <w:sz w:val="20"/>
          <w:szCs w:val="20"/>
        </w:rPr>
        <w:lastRenderedPageBreak/>
        <w:t xml:space="preserve">This </w:t>
      </w:r>
      <w:r w:rsidR="009C67D1">
        <w:rPr>
          <w:sz w:val="20"/>
          <w:szCs w:val="20"/>
        </w:rPr>
        <w:t xml:space="preserve">draft </w:t>
      </w:r>
      <w:r w:rsidRPr="007769DC">
        <w:rPr>
          <w:sz w:val="20"/>
          <w:szCs w:val="20"/>
        </w:rPr>
        <w:t>programme a</w:t>
      </w:r>
      <w:r w:rsidR="0096501B" w:rsidRPr="007769DC">
        <w:rPr>
          <w:sz w:val="20"/>
          <w:szCs w:val="20"/>
        </w:rPr>
        <w:t xml:space="preserve">ssumes </w:t>
      </w:r>
      <w:r w:rsidR="00F62B83" w:rsidRPr="007769DC">
        <w:rPr>
          <w:sz w:val="20"/>
          <w:szCs w:val="20"/>
        </w:rPr>
        <w:t>30 weeks</w:t>
      </w:r>
      <w:r w:rsidR="0098776B" w:rsidRPr="007769DC">
        <w:rPr>
          <w:sz w:val="20"/>
          <w:szCs w:val="20"/>
        </w:rPr>
        <w:t xml:space="preserve"> of Training</w:t>
      </w:r>
      <w:r w:rsidR="005E0C1C" w:rsidRPr="007769DC">
        <w:rPr>
          <w:sz w:val="20"/>
          <w:szCs w:val="20"/>
        </w:rPr>
        <w:t xml:space="preserve"> divided into ‘Blocks’ of 5</w:t>
      </w:r>
      <w:r w:rsidRPr="007769DC">
        <w:rPr>
          <w:sz w:val="20"/>
          <w:szCs w:val="20"/>
        </w:rPr>
        <w:t xml:space="preserve"> week</w:t>
      </w:r>
      <w:r w:rsidR="005E0C1C" w:rsidRPr="007769DC">
        <w:rPr>
          <w:sz w:val="20"/>
          <w:szCs w:val="20"/>
        </w:rPr>
        <w:t>s</w:t>
      </w:r>
      <w:r w:rsidR="00DD782D" w:rsidRPr="007769DC">
        <w:rPr>
          <w:sz w:val="20"/>
          <w:szCs w:val="20"/>
        </w:rPr>
        <w:t>. These are planned throughout the period</w:t>
      </w:r>
      <w:r w:rsidR="0098776B" w:rsidRPr="007769DC">
        <w:rPr>
          <w:sz w:val="20"/>
          <w:szCs w:val="20"/>
        </w:rPr>
        <w:t xml:space="preserve"> </w:t>
      </w:r>
      <w:r w:rsidR="0096501B" w:rsidRPr="007769DC">
        <w:rPr>
          <w:sz w:val="20"/>
          <w:szCs w:val="20"/>
        </w:rPr>
        <w:t xml:space="preserve">from the start of </w:t>
      </w:r>
      <w:r w:rsidR="0098776B" w:rsidRPr="007769DC">
        <w:rPr>
          <w:sz w:val="20"/>
          <w:szCs w:val="20"/>
        </w:rPr>
        <w:t xml:space="preserve">Sept to </w:t>
      </w:r>
      <w:r w:rsidR="0096501B" w:rsidRPr="007769DC">
        <w:rPr>
          <w:sz w:val="20"/>
          <w:szCs w:val="20"/>
        </w:rPr>
        <w:t xml:space="preserve">the end of </w:t>
      </w:r>
      <w:r w:rsidR="0098776B" w:rsidRPr="007769DC">
        <w:rPr>
          <w:sz w:val="20"/>
          <w:szCs w:val="20"/>
        </w:rPr>
        <w:t>April</w:t>
      </w:r>
      <w:r w:rsidR="0096501B" w:rsidRPr="007769DC">
        <w:rPr>
          <w:sz w:val="20"/>
          <w:szCs w:val="20"/>
        </w:rPr>
        <w:t>, allowing for breaks during December &amp; April</w:t>
      </w:r>
      <w:r w:rsidR="006C0FE8" w:rsidRPr="007769DC">
        <w:rPr>
          <w:sz w:val="20"/>
          <w:szCs w:val="20"/>
        </w:rPr>
        <w:t xml:space="preserve">.  Practices relating to </w:t>
      </w:r>
      <w:r w:rsidR="002B365D" w:rsidRPr="007769DC">
        <w:rPr>
          <w:sz w:val="20"/>
          <w:szCs w:val="20"/>
        </w:rPr>
        <w:t xml:space="preserve">most of </w:t>
      </w:r>
      <w:r w:rsidR="006C0FE8" w:rsidRPr="007769DC">
        <w:rPr>
          <w:sz w:val="20"/>
          <w:szCs w:val="20"/>
        </w:rPr>
        <w:t xml:space="preserve">the suggested </w:t>
      </w:r>
      <w:r w:rsidR="004204E3" w:rsidRPr="007769DC">
        <w:rPr>
          <w:sz w:val="20"/>
          <w:szCs w:val="20"/>
        </w:rPr>
        <w:t xml:space="preserve">weeks can be found in </w:t>
      </w:r>
      <w:r w:rsidR="002B365D" w:rsidRPr="007769DC">
        <w:rPr>
          <w:sz w:val="20"/>
          <w:szCs w:val="20"/>
        </w:rPr>
        <w:t>‘</w:t>
      </w:r>
      <w:r w:rsidR="004204E3" w:rsidRPr="007769DC">
        <w:rPr>
          <w:sz w:val="20"/>
          <w:szCs w:val="20"/>
        </w:rPr>
        <w:t xml:space="preserve">The Future </w:t>
      </w:r>
      <w:r w:rsidR="004204E3" w:rsidRPr="007769DC">
        <w:rPr>
          <w:sz w:val="20"/>
          <w:szCs w:val="20"/>
        </w:rPr>
        <w:lastRenderedPageBreak/>
        <w:t>Game</w:t>
      </w:r>
      <w:r w:rsidR="002B365D" w:rsidRPr="007769DC">
        <w:rPr>
          <w:sz w:val="20"/>
          <w:szCs w:val="20"/>
        </w:rPr>
        <w:t>’ Practice guide.  They can be used directly or adapted for the numbers, age and ability of the group.</w:t>
      </w:r>
    </w:p>
    <w:p w:rsidR="00601E6F" w:rsidRDefault="00601E6F" w:rsidP="00051DA4">
      <w:pPr>
        <w:jc w:val="both"/>
        <w:rPr>
          <w:sz w:val="20"/>
          <w:szCs w:val="20"/>
        </w:rPr>
      </w:pPr>
      <w:r w:rsidRPr="007769DC">
        <w:rPr>
          <w:sz w:val="20"/>
          <w:szCs w:val="20"/>
        </w:rPr>
        <w:t xml:space="preserve">The clubs coaching and playing philosophy should also be keenly reflected in the execution of the sessions and on </w:t>
      </w:r>
      <w:r w:rsidR="00F62B83" w:rsidRPr="007769DC">
        <w:rPr>
          <w:sz w:val="20"/>
          <w:szCs w:val="20"/>
        </w:rPr>
        <w:t>match days</w:t>
      </w:r>
      <w:r w:rsidRPr="007769DC">
        <w:rPr>
          <w:sz w:val="20"/>
          <w:szCs w:val="20"/>
        </w:rPr>
        <w:t>.</w:t>
      </w:r>
    </w:p>
    <w:p w:rsidR="00051DA4" w:rsidRDefault="00051DA4" w:rsidP="00601E6F">
      <w:pPr>
        <w:rPr>
          <w:rFonts w:asciiTheme="majorHAnsi" w:hAnsiTheme="majorHAnsi"/>
          <w:b/>
          <w:sz w:val="36"/>
          <w:szCs w:val="36"/>
        </w:rPr>
        <w:sectPr w:rsidR="00051DA4" w:rsidSect="00051DA4">
          <w:type w:val="continuous"/>
          <w:pgSz w:w="11906" w:h="16838"/>
          <w:pgMar w:top="1440" w:right="1440" w:bottom="1440" w:left="1440" w:header="567" w:footer="567" w:gutter="0"/>
          <w:cols w:num="2" w:space="708"/>
          <w:docGrid w:linePitch="360"/>
        </w:sectPr>
      </w:pPr>
    </w:p>
    <w:p w:rsidR="0088684A" w:rsidRDefault="0088684A" w:rsidP="00601E6F">
      <w:pPr>
        <w:rPr>
          <w:rFonts w:asciiTheme="majorHAnsi" w:hAnsiTheme="majorHAnsi"/>
          <w:b/>
          <w:sz w:val="36"/>
          <w:szCs w:val="36"/>
        </w:rPr>
      </w:pPr>
    </w:p>
    <w:p w:rsidR="0088684A" w:rsidRDefault="00FF1FD4" w:rsidP="00FF1FD4">
      <w:pPr>
        <w:jc w:val="center"/>
        <w:rPr>
          <w:rFonts w:asciiTheme="majorHAnsi" w:hAnsiTheme="majorHAnsi"/>
          <w:b/>
          <w:sz w:val="36"/>
          <w:szCs w:val="36"/>
        </w:rPr>
      </w:pPr>
      <w:r w:rsidRPr="0088684A">
        <w:rPr>
          <w:rFonts w:ascii="Roboto Condensed" w:hAnsi="Roboto Condensed"/>
          <w:noProof/>
          <w:color w:val="666666"/>
          <w:sz w:val="21"/>
          <w:szCs w:val="21"/>
          <w:lang w:eastAsia="en-GB"/>
        </w:rPr>
        <w:drawing>
          <wp:inline distT="0" distB="0" distL="0" distR="0" wp14:anchorId="766BED0B" wp14:editId="2571BD67">
            <wp:extent cx="4247562" cy="3990597"/>
            <wp:effectExtent l="0" t="0" r="635" b="0"/>
            <wp:docPr id="20" name="Picture 20" descr="http://79.170.40.33/cprfc.org.uk/wp-content/uploads/2016/07/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9.170.40.33/cprfc.org.uk/wp-content/uploads/2016/07/imag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1051" cy="3993875"/>
                    </a:xfrm>
                    <a:prstGeom prst="rect">
                      <a:avLst/>
                    </a:prstGeom>
                    <a:noFill/>
                    <a:ln>
                      <a:noFill/>
                    </a:ln>
                  </pic:spPr>
                </pic:pic>
              </a:graphicData>
            </a:graphic>
          </wp:inline>
        </w:drawing>
      </w:r>
    </w:p>
    <w:p w:rsidR="0086707E" w:rsidRDefault="0086707E">
      <w:pPr>
        <w:rPr>
          <w:rFonts w:asciiTheme="majorHAnsi" w:hAnsiTheme="majorHAnsi"/>
          <w:b/>
          <w:sz w:val="36"/>
          <w:szCs w:val="36"/>
        </w:rPr>
      </w:pPr>
      <w:r>
        <w:rPr>
          <w:rFonts w:asciiTheme="majorHAnsi" w:hAnsiTheme="majorHAnsi"/>
          <w:b/>
          <w:sz w:val="36"/>
          <w:szCs w:val="36"/>
        </w:rPr>
        <w:br w:type="page"/>
      </w:r>
    </w:p>
    <w:p w:rsidR="00601E6F" w:rsidRDefault="00D577EB" w:rsidP="00601E6F">
      <w:pPr>
        <w:rPr>
          <w:rFonts w:asciiTheme="majorHAnsi" w:hAnsiTheme="majorHAnsi"/>
          <w:b/>
          <w:sz w:val="36"/>
          <w:szCs w:val="36"/>
        </w:rPr>
      </w:pPr>
      <w:r w:rsidRPr="00601E6F">
        <w:rPr>
          <w:rFonts w:asciiTheme="majorHAnsi" w:hAnsiTheme="majorHAnsi"/>
          <w:b/>
          <w:sz w:val="36"/>
          <w:szCs w:val="36"/>
        </w:rPr>
        <w:lastRenderedPageBreak/>
        <w:t xml:space="preserve">The </w:t>
      </w:r>
      <w:r>
        <w:rPr>
          <w:rFonts w:asciiTheme="majorHAnsi" w:hAnsiTheme="majorHAnsi"/>
          <w:b/>
          <w:sz w:val="36"/>
          <w:szCs w:val="36"/>
        </w:rPr>
        <w:t>Club Philosophy</w:t>
      </w:r>
    </w:p>
    <w:tbl>
      <w:tblPr>
        <w:tblW w:w="9675" w:type="dxa"/>
        <w:tblCellMar>
          <w:left w:w="0" w:type="dxa"/>
          <w:right w:w="0" w:type="dxa"/>
        </w:tblCellMar>
        <w:tblLook w:val="0600" w:firstRow="0" w:lastRow="0" w:firstColumn="0" w:lastColumn="0" w:noHBand="1" w:noVBand="1"/>
      </w:tblPr>
      <w:tblGrid>
        <w:gridCol w:w="4757"/>
        <w:gridCol w:w="4918"/>
      </w:tblGrid>
      <w:tr w:rsidR="00BC56D1" w:rsidRPr="00942DC7" w:rsidTr="00757685">
        <w:trPr>
          <w:trHeight w:val="2462"/>
        </w:trPr>
        <w:tc>
          <w:tcPr>
            <w:tcW w:w="4757" w:type="dxa"/>
            <w:tcBorders>
              <w:top w:val="single" w:sz="18" w:space="0" w:color="000000"/>
              <w:left w:val="single" w:sz="18" w:space="0" w:color="000000"/>
              <w:bottom w:val="single" w:sz="8" w:space="0" w:color="000000"/>
              <w:right w:val="single" w:sz="8" w:space="0" w:color="000000"/>
            </w:tcBorders>
            <w:shd w:val="clear" w:color="auto" w:fill="FF0000"/>
            <w:tcMar>
              <w:top w:w="72" w:type="dxa"/>
              <w:left w:w="144" w:type="dxa"/>
              <w:bottom w:w="72" w:type="dxa"/>
              <w:right w:w="144" w:type="dxa"/>
            </w:tcMar>
            <w:hideMark/>
          </w:tcPr>
          <w:p w:rsidR="00BC56D1" w:rsidRPr="00942DC7" w:rsidRDefault="00BC56D1" w:rsidP="00757685">
            <w:pPr>
              <w:spacing w:before="154" w:after="0" w:line="240" w:lineRule="auto"/>
              <w:jc w:val="center"/>
              <w:textAlignment w:val="baseline"/>
              <w:rPr>
                <w:rFonts w:ascii="Arial" w:eastAsia="Times New Roman" w:hAnsi="Arial" w:cs="Arial"/>
                <w:sz w:val="36"/>
                <w:szCs w:val="36"/>
                <w:lang w:eastAsia="en-GB"/>
              </w:rPr>
            </w:pPr>
            <w:r w:rsidRPr="00335935">
              <w:rPr>
                <w:rFonts w:ascii="Arial" w:eastAsia="Times New Roman" w:hAnsi="Arial" w:cs="Arial"/>
                <w:noProof/>
                <w:color w:val="FFFFFF" w:themeColor="background1"/>
                <w:kern w:val="24"/>
                <w:position w:val="1"/>
                <w:sz w:val="64"/>
                <w:szCs w:val="64"/>
                <w:lang w:eastAsia="en-GB"/>
              </w:rPr>
              <mc:AlternateContent>
                <mc:Choice Requires="wpg">
                  <w:drawing>
                    <wp:anchor distT="0" distB="0" distL="114300" distR="114300" simplePos="0" relativeHeight="251727872" behindDoc="0" locked="0" layoutInCell="1" allowOverlap="1" wp14:anchorId="177BDC61" wp14:editId="05C2456A">
                      <wp:simplePos x="0" y="0"/>
                      <wp:positionH relativeFrom="column">
                        <wp:posOffset>2035810</wp:posOffset>
                      </wp:positionH>
                      <wp:positionV relativeFrom="paragraph">
                        <wp:posOffset>842909</wp:posOffset>
                      </wp:positionV>
                      <wp:extent cx="1819742" cy="1521125"/>
                      <wp:effectExtent l="19050" t="19050" r="47625" b="41275"/>
                      <wp:wrapNone/>
                      <wp:docPr id="8" name="Group 17"/>
                      <wp:cNvGraphicFramePr/>
                      <a:graphic xmlns:a="http://schemas.openxmlformats.org/drawingml/2006/main">
                        <a:graphicData uri="http://schemas.microsoft.com/office/word/2010/wordprocessingGroup">
                          <wpg:wgp>
                            <wpg:cNvGrpSpPr/>
                            <wpg:grpSpPr>
                              <a:xfrm>
                                <a:off x="0" y="0"/>
                                <a:ext cx="1819742" cy="1521125"/>
                                <a:chOff x="704194" y="265256"/>
                                <a:chExt cx="2366634" cy="1948912"/>
                              </a:xfrm>
                            </wpg:grpSpPr>
                            <wps:wsp>
                              <wps:cNvPr id="13" name="Hexagon 13"/>
                              <wps:cNvSpPr/>
                              <wps:spPr>
                                <a:xfrm>
                                  <a:off x="704194" y="265256"/>
                                  <a:ext cx="2366634" cy="1948912"/>
                                </a:xfrm>
                                <a:prstGeom prst="hexagon">
                                  <a:avLst>
                                    <a:gd name="adj" fmla="val 28570"/>
                                    <a:gd name="vf" fmla="val 115470"/>
                                  </a:avLst>
                                </a:prstGeom>
                                <a:solidFill>
                                  <a:srgbClr val="FFC000"/>
                                </a:solidFill>
                                <a:ln w="57150" cap="flat" cmpd="sng" algn="ctr">
                                  <a:solidFill>
                                    <a:sysClr val="windowText" lastClr="000000"/>
                                  </a:solidFill>
                                  <a:prstDash val="solid"/>
                                </a:ln>
                                <a:effectLst/>
                              </wps:spPr>
                              <wps:txbx>
                                <w:txbxContent>
                                  <w:p w:rsidR="00757685" w:rsidRDefault="00757685" w:rsidP="00BC56D1">
                                    <w:pPr>
                                      <w:rPr>
                                        <w:rFonts w:eastAsia="Times New Roman"/>
                                      </w:rPr>
                                    </w:pPr>
                                  </w:p>
                                </w:txbxContent>
                              </wps:txbx>
                              <wps:bodyPr/>
                            </wps:wsp>
                            <wps:wsp>
                              <wps:cNvPr id="14" name="Hexagon 4"/>
                              <wps:cNvSpPr/>
                              <wps:spPr>
                                <a:xfrm>
                                  <a:off x="1159732" y="491601"/>
                                  <a:ext cx="1478674" cy="1287793"/>
                                </a:xfrm>
                                <a:prstGeom prst="rect">
                                  <a:avLst/>
                                </a:prstGeom>
                                <a:noFill/>
                                <a:ln w="57150">
                                  <a:noFill/>
                                </a:ln>
                                <a:effectLst/>
                              </wps:spPr>
                              <wps:txbx>
                                <w:txbxContent>
                                  <w:p w:rsidR="00757685" w:rsidRDefault="009D1714" w:rsidP="00BC56D1">
                                    <w:pPr>
                                      <w:pStyle w:val="NormalWeb"/>
                                      <w:spacing w:after="168" w:line="216" w:lineRule="auto"/>
                                      <w:jc w:val="cente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A</w:t>
                                    </w:r>
                                    <w:r w:rsidR="00757685">
                                      <w:rPr>
                                        <w:rFonts w:asciiTheme="minorHAnsi" w:hAnsi="Calibri" w:cstheme="minorBidi"/>
                                        <w:b/>
                                        <w:bCs/>
                                        <w:color w:val="000000" w:themeColor="text1"/>
                                        <w:kern w:val="24"/>
                                        <w:sz w:val="28"/>
                                        <w:szCs w:val="28"/>
                                      </w:rPr>
                                      <w:t xml:space="preserve"> </w:t>
                                    </w:r>
                                  </w:p>
                                  <w:p w:rsidR="00757685" w:rsidRPr="00D36FDE" w:rsidRDefault="009D1714" w:rsidP="00BC56D1">
                                    <w:pPr>
                                      <w:pStyle w:val="NormalWeb"/>
                                      <w:spacing w:after="168" w:line="216" w:lineRule="auto"/>
                                      <w:jc w:val="center"/>
                                      <w:rPr>
                                        <w:sz w:val="28"/>
                                        <w:szCs w:val="28"/>
                                      </w:rPr>
                                    </w:pPr>
                                    <w:r>
                                      <w:rPr>
                                        <w:rFonts w:asciiTheme="minorHAnsi" w:hAnsi="Calibri" w:cstheme="minorBidi"/>
                                        <w:b/>
                                        <w:bCs/>
                                        <w:color w:val="000000" w:themeColor="text1"/>
                                        <w:kern w:val="24"/>
                                        <w:sz w:val="28"/>
                                        <w:szCs w:val="28"/>
                                      </w:rPr>
                                      <w:t>CURLEY PARK RANGERS</w:t>
                                    </w:r>
                                    <w:r w:rsidR="00757685">
                                      <w:rPr>
                                        <w:rFonts w:asciiTheme="minorHAnsi" w:hAnsi="Calibri" w:cstheme="minorBidi"/>
                                        <w:b/>
                                        <w:bCs/>
                                        <w:color w:val="000000" w:themeColor="text1"/>
                                        <w:kern w:val="24"/>
                                        <w:sz w:val="28"/>
                                        <w:szCs w:val="28"/>
                                      </w:rPr>
                                      <w:t xml:space="preserve"> FC PLAY</w:t>
                                    </w:r>
                                    <w:r w:rsidR="00757685" w:rsidRPr="00D36FDE">
                                      <w:rPr>
                                        <w:rFonts w:asciiTheme="minorHAnsi" w:hAnsi="Calibri" w:cstheme="minorBidi"/>
                                        <w:b/>
                                        <w:bCs/>
                                        <w:color w:val="000000" w:themeColor="text1"/>
                                        <w:kern w:val="24"/>
                                        <w:sz w:val="28"/>
                                        <w:szCs w:val="28"/>
                                      </w:rPr>
                                      <w:t>ER</w:t>
                                    </w:r>
                                  </w:p>
                                </w:txbxContent>
                              </wps:txbx>
                              <wps:bodyPr spcFirstLastPara="0" vert="horz" wrap="square" lIns="17780" tIns="17780" rIns="17780" bIns="1778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7" o:spid="_x0000_s1026" style="position:absolute;left:0;text-align:left;margin-left:160.3pt;margin-top:66.35pt;width:143.3pt;height:119.75pt;z-index:251727872;mso-width-relative:margin;mso-height-relative:margin" coordorigin="7041,2652" coordsize="23666,1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3" o:spid="_x0000_s1027" type="#_x0000_t9" style="position:absolute;left:7041;top:2652;width:23667;height:19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t18EA&#10;AADbAAAADwAAAGRycy9kb3ducmV2LnhtbERPS2vCQBC+F/wPywi91Y0Vi0ZXkUCx9GDxAXocsmMS&#10;zc6G3W2M/94tFLzNx/ec+bIztWjJ+cqyguEgAUGcW11xoeCw/3ybgPABWWNtmRTcycNy0XuZY6rt&#10;jbfU7kIhYgj7FBWUITSplD4vyaAf2IY4cmfrDIYIXSG1w1sMN7V8T5IPabDi2FBiQ1lJ+XX3axR8&#10;m5/1OLPbzbTNjrm76JNpK6vUa79bzUAE6sJT/O/+0nH+CP5+i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urdfBAAAA2wAAAA8AAAAAAAAAAAAAAAAAmAIAAGRycy9kb3du&#10;cmV2LnhtbFBLBQYAAAAABAAEAPUAAACGAwAAAAA=&#10;" adj="5082" fillcolor="#ffc000" strokecolor="windowText" strokeweight="4.5pt">
                        <v:textbox>
                          <w:txbxContent>
                            <w:p w:rsidR="00757685" w:rsidRDefault="00757685" w:rsidP="00BC56D1">
                              <w:pPr>
                                <w:rPr>
                                  <w:rFonts w:eastAsia="Times New Roman"/>
                                </w:rPr>
                              </w:pPr>
                            </w:p>
                          </w:txbxContent>
                        </v:textbox>
                      </v:shape>
                      <v:rect id="Hexagon 4" o:spid="_x0000_s1028" style="position:absolute;left:11597;top:4916;width:14787;height:1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D8gcMA&#10;AADbAAAADwAAAGRycy9kb3ducmV2LnhtbERPS2vCQBC+C/6HZYReSt0oIpq6igqFSgXxceltyE6z&#10;wexsyK5J6q/vCgVv8/E9Z7HqbCkaqn3hWMFomIAgzpwuOFdwOX+8zUD4gKyxdEwKfsnDatnvLTDV&#10;ruUjNaeQixjCPkUFJoQqldJnhiz6oauII/fjaoshwjqXusY2httSjpNkKi0WHBsMVrQ1lF1PN6tg&#10;8rof3af6si4PZj7+ws13K5udUi+Dbv0OIlAXnuJ/96eO8yfw+CU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D8gcMAAADbAAAADwAAAAAAAAAAAAAAAACYAgAAZHJzL2Rv&#10;d25yZXYueG1sUEsFBgAAAAAEAAQA9QAAAIgDAAAAAA==&#10;" filled="f" stroked="f" strokeweight="4.5pt">
                        <v:textbox inset="1.4pt,1.4pt,1.4pt,1.4pt">
                          <w:txbxContent>
                            <w:p w:rsidR="00757685" w:rsidRDefault="009D1714" w:rsidP="00BC56D1">
                              <w:pPr>
                                <w:pStyle w:val="NormalWeb"/>
                                <w:spacing w:after="168" w:line="216" w:lineRule="auto"/>
                                <w:jc w:val="cente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A</w:t>
                              </w:r>
                              <w:r w:rsidR="00757685">
                                <w:rPr>
                                  <w:rFonts w:asciiTheme="minorHAnsi" w:hAnsi="Calibri" w:cstheme="minorBidi"/>
                                  <w:b/>
                                  <w:bCs/>
                                  <w:color w:val="000000" w:themeColor="text1"/>
                                  <w:kern w:val="24"/>
                                  <w:sz w:val="28"/>
                                  <w:szCs w:val="28"/>
                                </w:rPr>
                                <w:t xml:space="preserve"> </w:t>
                              </w:r>
                            </w:p>
                            <w:p w:rsidR="00757685" w:rsidRPr="00D36FDE" w:rsidRDefault="009D1714" w:rsidP="00BC56D1">
                              <w:pPr>
                                <w:pStyle w:val="NormalWeb"/>
                                <w:spacing w:after="168" w:line="216" w:lineRule="auto"/>
                                <w:jc w:val="center"/>
                                <w:rPr>
                                  <w:sz w:val="28"/>
                                  <w:szCs w:val="28"/>
                                </w:rPr>
                              </w:pPr>
                              <w:r>
                                <w:rPr>
                                  <w:rFonts w:asciiTheme="minorHAnsi" w:hAnsi="Calibri" w:cstheme="minorBidi"/>
                                  <w:b/>
                                  <w:bCs/>
                                  <w:color w:val="000000" w:themeColor="text1"/>
                                  <w:kern w:val="24"/>
                                  <w:sz w:val="28"/>
                                  <w:szCs w:val="28"/>
                                </w:rPr>
                                <w:t>CURLEY PARK RANGERS</w:t>
                              </w:r>
                              <w:r w:rsidR="00757685">
                                <w:rPr>
                                  <w:rFonts w:asciiTheme="minorHAnsi" w:hAnsi="Calibri" w:cstheme="minorBidi"/>
                                  <w:b/>
                                  <w:bCs/>
                                  <w:color w:val="000000" w:themeColor="text1"/>
                                  <w:kern w:val="24"/>
                                  <w:sz w:val="28"/>
                                  <w:szCs w:val="28"/>
                                </w:rPr>
                                <w:t xml:space="preserve"> FC PLAY</w:t>
                              </w:r>
                              <w:r w:rsidR="00757685" w:rsidRPr="00D36FDE">
                                <w:rPr>
                                  <w:rFonts w:asciiTheme="minorHAnsi" w:hAnsi="Calibri" w:cstheme="minorBidi"/>
                                  <w:b/>
                                  <w:bCs/>
                                  <w:color w:val="000000" w:themeColor="text1"/>
                                  <w:kern w:val="24"/>
                                  <w:sz w:val="28"/>
                                  <w:szCs w:val="28"/>
                                </w:rPr>
                                <w:t>ER</w:t>
                              </w:r>
                            </w:p>
                          </w:txbxContent>
                        </v:textbox>
                      </v:rect>
                    </v:group>
                  </w:pict>
                </mc:Fallback>
              </mc:AlternateContent>
            </w:r>
            <w:r w:rsidRPr="00942DC7">
              <w:rPr>
                <w:rFonts w:ascii="Arial" w:eastAsia="Times New Roman" w:hAnsi="Arial" w:cs="Arial"/>
                <w:color w:val="FFFFFF" w:themeColor="background1"/>
                <w:kern w:val="24"/>
                <w:position w:val="1"/>
                <w:sz w:val="64"/>
                <w:szCs w:val="64"/>
                <w:lang w:eastAsia="en-GB"/>
              </w:rPr>
              <w:t>Technical</w:t>
            </w:r>
          </w:p>
        </w:tc>
        <w:tc>
          <w:tcPr>
            <w:tcW w:w="4918" w:type="dxa"/>
            <w:tcBorders>
              <w:top w:val="single" w:sz="18" w:space="0" w:color="000000"/>
              <w:left w:val="single" w:sz="8" w:space="0" w:color="000000"/>
              <w:bottom w:val="single" w:sz="8" w:space="0" w:color="000000"/>
              <w:right w:val="single" w:sz="18" w:space="0" w:color="000000"/>
            </w:tcBorders>
            <w:shd w:val="clear" w:color="auto" w:fill="00B050"/>
            <w:tcMar>
              <w:top w:w="72" w:type="dxa"/>
              <w:left w:w="144" w:type="dxa"/>
              <w:bottom w:w="72" w:type="dxa"/>
              <w:right w:w="144" w:type="dxa"/>
            </w:tcMar>
            <w:hideMark/>
          </w:tcPr>
          <w:p w:rsidR="00BC56D1" w:rsidRPr="00942DC7" w:rsidRDefault="00BC56D1" w:rsidP="00757685">
            <w:pPr>
              <w:spacing w:before="154" w:after="0" w:line="240" w:lineRule="auto"/>
              <w:jc w:val="center"/>
              <w:textAlignment w:val="baseline"/>
              <w:rPr>
                <w:rFonts w:ascii="Arial" w:eastAsia="Times New Roman" w:hAnsi="Arial" w:cs="Arial"/>
                <w:sz w:val="36"/>
                <w:szCs w:val="36"/>
                <w:lang w:eastAsia="en-GB"/>
              </w:rPr>
            </w:pPr>
            <w:r w:rsidRPr="00942DC7">
              <w:rPr>
                <w:rFonts w:ascii="Arial" w:eastAsia="Times New Roman" w:hAnsi="Arial" w:cs="Arial"/>
                <w:color w:val="FFFFFF" w:themeColor="background1"/>
                <w:kern w:val="24"/>
                <w:position w:val="1"/>
                <w:sz w:val="64"/>
                <w:szCs w:val="64"/>
                <w:lang w:eastAsia="en-GB"/>
              </w:rPr>
              <w:t>Psychological</w:t>
            </w:r>
          </w:p>
        </w:tc>
      </w:tr>
      <w:tr w:rsidR="00BC56D1" w:rsidRPr="00942DC7" w:rsidTr="00757685">
        <w:trPr>
          <w:trHeight w:val="2419"/>
        </w:trPr>
        <w:tc>
          <w:tcPr>
            <w:tcW w:w="4757" w:type="dxa"/>
            <w:tcBorders>
              <w:top w:val="single" w:sz="8" w:space="0" w:color="000000"/>
              <w:left w:val="single" w:sz="18" w:space="0" w:color="000000"/>
              <w:bottom w:val="single" w:sz="18" w:space="0" w:color="000000"/>
              <w:right w:val="single" w:sz="8" w:space="0" w:color="000000"/>
            </w:tcBorders>
            <w:shd w:val="clear" w:color="auto" w:fill="FFFF00"/>
            <w:tcMar>
              <w:top w:w="72" w:type="dxa"/>
              <w:left w:w="144" w:type="dxa"/>
              <w:bottom w:w="72" w:type="dxa"/>
              <w:right w:w="144" w:type="dxa"/>
            </w:tcMar>
            <w:hideMark/>
          </w:tcPr>
          <w:p w:rsidR="00BC56D1" w:rsidRPr="00942DC7" w:rsidRDefault="00BC56D1" w:rsidP="00757685">
            <w:pPr>
              <w:spacing w:before="154" w:after="0" w:line="240" w:lineRule="auto"/>
              <w:jc w:val="center"/>
              <w:textAlignment w:val="baseline"/>
              <w:rPr>
                <w:rFonts w:ascii="Arial" w:eastAsia="Times New Roman" w:hAnsi="Arial" w:cs="Arial"/>
                <w:sz w:val="36"/>
                <w:szCs w:val="36"/>
                <w:lang w:eastAsia="en-GB"/>
              </w:rPr>
            </w:pPr>
            <w:r w:rsidRPr="00942DC7">
              <w:rPr>
                <w:rFonts w:ascii="Arial" w:eastAsia="Times New Roman" w:hAnsi="Arial" w:cs="Arial"/>
                <w:color w:val="003B8A"/>
                <w:kern w:val="24"/>
                <w:position w:val="1"/>
                <w:sz w:val="64"/>
                <w:szCs w:val="64"/>
                <w:lang w:eastAsia="en-GB"/>
              </w:rPr>
              <w:t>Physical</w:t>
            </w:r>
          </w:p>
        </w:tc>
        <w:tc>
          <w:tcPr>
            <w:tcW w:w="4918" w:type="dxa"/>
            <w:tcBorders>
              <w:top w:val="single" w:sz="8" w:space="0" w:color="000000"/>
              <w:left w:val="single" w:sz="8" w:space="0" w:color="000000"/>
              <w:bottom w:val="single" w:sz="18" w:space="0" w:color="000000"/>
              <w:right w:val="single" w:sz="18" w:space="0" w:color="000000"/>
            </w:tcBorders>
            <w:shd w:val="clear" w:color="auto" w:fill="0070C0"/>
            <w:tcMar>
              <w:top w:w="72" w:type="dxa"/>
              <w:left w:w="144" w:type="dxa"/>
              <w:bottom w:w="72" w:type="dxa"/>
              <w:right w:w="144" w:type="dxa"/>
            </w:tcMar>
            <w:hideMark/>
          </w:tcPr>
          <w:p w:rsidR="00BC56D1" w:rsidRPr="00942DC7" w:rsidRDefault="00BC56D1" w:rsidP="00757685">
            <w:pPr>
              <w:spacing w:before="154" w:after="0" w:line="240" w:lineRule="auto"/>
              <w:jc w:val="center"/>
              <w:textAlignment w:val="baseline"/>
              <w:rPr>
                <w:rFonts w:ascii="Arial" w:eastAsia="Times New Roman" w:hAnsi="Arial" w:cs="Arial"/>
                <w:sz w:val="36"/>
                <w:szCs w:val="36"/>
                <w:lang w:eastAsia="en-GB"/>
              </w:rPr>
            </w:pPr>
            <w:r w:rsidRPr="00942DC7">
              <w:rPr>
                <w:rFonts w:ascii="Arial" w:eastAsia="Times New Roman" w:hAnsi="Arial" w:cs="Arial"/>
                <w:color w:val="FFFFFF" w:themeColor="background1"/>
                <w:kern w:val="24"/>
                <w:position w:val="1"/>
                <w:sz w:val="64"/>
                <w:szCs w:val="64"/>
                <w:lang w:eastAsia="en-GB"/>
              </w:rPr>
              <w:t>Social</w:t>
            </w:r>
          </w:p>
        </w:tc>
      </w:tr>
    </w:tbl>
    <w:p w:rsidR="00BC56D1" w:rsidRDefault="00BC56D1" w:rsidP="00601E6F">
      <w:pPr>
        <w:rPr>
          <w:rFonts w:asciiTheme="majorHAnsi" w:hAnsiTheme="majorHAnsi"/>
          <w:b/>
          <w:sz w:val="36"/>
          <w:szCs w:val="36"/>
        </w:rPr>
      </w:pPr>
    </w:p>
    <w:p w:rsidR="00150E1B" w:rsidRDefault="00D577EB" w:rsidP="00601E6F">
      <w:pPr>
        <w:rPr>
          <w:rFonts w:asciiTheme="majorHAnsi" w:hAnsiTheme="majorHAnsi"/>
          <w:b/>
          <w:sz w:val="20"/>
          <w:szCs w:val="20"/>
        </w:rPr>
      </w:pPr>
      <w:r>
        <w:rPr>
          <w:sz w:val="20"/>
          <w:szCs w:val="20"/>
        </w:rPr>
        <w:t xml:space="preserve">Our Philosophy has been updated by using the same approach adopted by the FA in </w:t>
      </w:r>
      <w:r w:rsidR="007D79C8">
        <w:rPr>
          <w:sz w:val="20"/>
          <w:szCs w:val="20"/>
        </w:rPr>
        <w:t>creating England’s</w:t>
      </w:r>
      <w:r>
        <w:rPr>
          <w:sz w:val="20"/>
          <w:szCs w:val="20"/>
        </w:rPr>
        <w:t xml:space="preserve"> ‘DNA’. </w:t>
      </w:r>
      <w:r w:rsidR="00BC56D1">
        <w:rPr>
          <w:sz w:val="20"/>
          <w:szCs w:val="20"/>
        </w:rPr>
        <w:t>With the context of the ‘4 corner model’ (above) c</w:t>
      </w:r>
      <w:r>
        <w:rPr>
          <w:sz w:val="20"/>
          <w:szCs w:val="20"/>
        </w:rPr>
        <w:t xml:space="preserve">onsideration has been given to the following:  </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Who We Are</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How We Play</w:t>
      </w:r>
      <w:r w:rsidR="00D577EB">
        <w:rPr>
          <w:rFonts w:asciiTheme="majorHAnsi" w:hAnsiTheme="majorHAnsi"/>
          <w:b/>
          <w:sz w:val="20"/>
          <w:szCs w:val="20"/>
        </w:rPr>
        <w:t>:</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How We Coach</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How We Support</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Our Players</w:t>
      </w:r>
    </w:p>
    <w:p w:rsidR="00150E1B" w:rsidRDefault="00150E1B" w:rsidP="00150E1B">
      <w:pPr>
        <w:pStyle w:val="ListParagraph"/>
        <w:rPr>
          <w:rFonts w:asciiTheme="majorHAnsi" w:hAnsiTheme="majorHAnsi"/>
          <w:b/>
          <w:sz w:val="20"/>
          <w:szCs w:val="20"/>
        </w:rPr>
      </w:pPr>
    </w:p>
    <w:p w:rsidR="00150E1B" w:rsidRDefault="00BC56D1" w:rsidP="00150E1B">
      <w:pPr>
        <w:pStyle w:val="ListParagraph"/>
        <w:rPr>
          <w:rFonts w:asciiTheme="majorHAnsi" w:hAnsiTheme="majorHAnsi"/>
          <w:b/>
          <w:sz w:val="20"/>
          <w:szCs w:val="20"/>
        </w:rPr>
      </w:pPr>
      <w:r>
        <w:rPr>
          <w:rFonts w:asciiTheme="majorHAnsi" w:hAnsiTheme="majorHAnsi"/>
          <w:b/>
          <w:sz w:val="20"/>
          <w:szCs w:val="20"/>
        </w:rPr>
        <w:t>Specifically we have c</w:t>
      </w:r>
      <w:r w:rsidR="00150E1B">
        <w:rPr>
          <w:rFonts w:asciiTheme="majorHAnsi" w:hAnsiTheme="majorHAnsi"/>
          <w:b/>
          <w:sz w:val="20"/>
          <w:szCs w:val="20"/>
        </w:rPr>
        <w:t>onsider</w:t>
      </w:r>
      <w:r>
        <w:rPr>
          <w:rFonts w:asciiTheme="majorHAnsi" w:hAnsiTheme="majorHAnsi"/>
          <w:b/>
          <w:sz w:val="20"/>
          <w:szCs w:val="20"/>
        </w:rPr>
        <w:t xml:space="preserve">ed our approach to the </w:t>
      </w:r>
      <w:r w:rsidR="007D79C8">
        <w:rPr>
          <w:rFonts w:asciiTheme="majorHAnsi" w:hAnsiTheme="majorHAnsi"/>
          <w:b/>
          <w:sz w:val="20"/>
          <w:szCs w:val="20"/>
        </w:rPr>
        <w:t>following:</w:t>
      </w:r>
    </w:p>
    <w:p w:rsidR="00150E1B" w:rsidRDefault="00150E1B" w:rsidP="00150E1B">
      <w:pPr>
        <w:pStyle w:val="ListParagraph"/>
        <w:rPr>
          <w:rFonts w:asciiTheme="majorHAnsi" w:hAnsiTheme="majorHAnsi"/>
          <w:b/>
          <w:sz w:val="20"/>
          <w:szCs w:val="20"/>
        </w:rPr>
      </w:pPr>
    </w:p>
    <w:p w:rsidR="00150E1B" w:rsidRPr="00150E1B" w:rsidRDefault="00150E1B" w:rsidP="00150E1B">
      <w:pPr>
        <w:pStyle w:val="ListParagraph"/>
        <w:rPr>
          <w:rFonts w:asciiTheme="majorHAnsi" w:hAnsiTheme="majorHAnsi"/>
          <w:b/>
          <w:sz w:val="20"/>
          <w:szCs w:val="20"/>
        </w:rPr>
      </w:pPr>
      <w:r w:rsidRPr="00150E1B">
        <w:rPr>
          <w:rFonts w:asciiTheme="majorHAnsi" w:hAnsiTheme="majorHAnsi"/>
          <w:b/>
          <w:noProof/>
          <w:sz w:val="20"/>
          <w:szCs w:val="20"/>
          <w:lang w:eastAsia="en-GB"/>
        </w:rPr>
        <w:drawing>
          <wp:inline distT="0" distB="0" distL="0" distR="0" wp14:anchorId="08EDB4A0" wp14:editId="22370BAF">
            <wp:extent cx="4572638" cy="257210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72638" cy="2572109"/>
                    </a:xfrm>
                    <a:prstGeom prst="rect">
                      <a:avLst/>
                    </a:prstGeom>
                  </pic:spPr>
                </pic:pic>
              </a:graphicData>
            </a:graphic>
          </wp:inline>
        </w:drawing>
      </w:r>
    </w:p>
    <w:p w:rsidR="0088684A" w:rsidRPr="0088684A" w:rsidRDefault="0088684A" w:rsidP="0088684A">
      <w:pPr>
        <w:shd w:val="clear" w:color="auto" w:fill="FFFFFF"/>
        <w:spacing w:before="100" w:beforeAutospacing="1" w:after="100" w:afterAutospacing="1" w:line="240" w:lineRule="atLeast"/>
        <w:outlineLvl w:val="1"/>
        <w:rPr>
          <w:rFonts w:ascii="Francois One" w:eastAsia="Times New Roman" w:hAnsi="Francois One" w:cs="Times New Roman"/>
          <w:b/>
          <w:color w:val="FCBB32"/>
          <w:kern w:val="36"/>
          <w:sz w:val="28"/>
          <w:szCs w:val="28"/>
          <w:lang w:eastAsia="en-GB"/>
        </w:rPr>
      </w:pPr>
      <w:r w:rsidRPr="0088684A">
        <w:rPr>
          <w:rFonts w:ascii="Francois One" w:eastAsia="Times New Roman" w:hAnsi="Francois One" w:cs="Times New Roman"/>
          <w:b/>
          <w:color w:val="FCBB32"/>
          <w:kern w:val="36"/>
          <w:sz w:val="28"/>
          <w:szCs w:val="28"/>
          <w:lang w:eastAsia="en-GB"/>
        </w:rPr>
        <w:lastRenderedPageBreak/>
        <w:t>CURLEY PARK RANGERS MISSION STATEMENT</w:t>
      </w:r>
    </w:p>
    <w:p w:rsidR="0088684A" w:rsidRDefault="0088684A" w:rsidP="0088684A">
      <w:pPr>
        <w:shd w:val="clear" w:color="auto" w:fill="FFFFFF"/>
        <w:spacing w:before="100" w:beforeAutospacing="1" w:after="100" w:afterAutospacing="1" w:line="408" w:lineRule="atLeast"/>
        <w:rPr>
          <w:rFonts w:ascii="Roboto Condensed" w:eastAsia="Times New Roman" w:hAnsi="Roboto Condensed" w:cs="Times New Roman"/>
          <w:color w:val="666666"/>
          <w:sz w:val="21"/>
          <w:szCs w:val="21"/>
          <w:lang w:eastAsia="en-GB"/>
        </w:rPr>
        <w:sectPr w:rsidR="0088684A" w:rsidSect="00051DA4">
          <w:type w:val="continuous"/>
          <w:pgSz w:w="11906" w:h="16838"/>
          <w:pgMar w:top="1440" w:right="1440" w:bottom="1440" w:left="1440" w:header="567" w:footer="567" w:gutter="0"/>
          <w:cols w:space="708"/>
          <w:docGrid w:linePitch="360"/>
        </w:sectPr>
      </w:pPr>
    </w:p>
    <w:p w:rsidR="0088684A" w:rsidRPr="0088684A" w:rsidRDefault="0088684A" w:rsidP="00051DA4">
      <w:pPr>
        <w:shd w:val="clear" w:color="auto" w:fill="FFFFFF"/>
        <w:spacing w:before="100" w:beforeAutospacing="1" w:after="100" w:afterAutospacing="1" w:line="408" w:lineRule="atLeast"/>
        <w:jc w:val="both"/>
        <w:rPr>
          <w:rFonts w:ascii="Roboto Condensed" w:eastAsia="Times New Roman" w:hAnsi="Roboto Condensed" w:cs="Times New Roman"/>
          <w:b/>
          <w:color w:val="666666"/>
          <w:sz w:val="16"/>
          <w:szCs w:val="16"/>
          <w:lang w:eastAsia="en-GB"/>
        </w:rPr>
      </w:pPr>
      <w:r w:rsidRPr="0088684A">
        <w:rPr>
          <w:rFonts w:ascii="Roboto Condensed" w:eastAsia="Times New Roman" w:hAnsi="Roboto Condensed" w:cs="Times New Roman"/>
          <w:b/>
          <w:color w:val="666666"/>
          <w:sz w:val="16"/>
          <w:szCs w:val="16"/>
          <w:lang w:eastAsia="en-GB"/>
        </w:rPr>
        <w:lastRenderedPageBreak/>
        <w:t>Curley Park Rangers mission is to be the focus of football for boys and girls from 5 years to 18 within the local community.</w:t>
      </w:r>
      <w:r w:rsidR="0030129B">
        <w:rPr>
          <w:rFonts w:ascii="Roboto Condensed" w:eastAsia="Times New Roman" w:hAnsi="Roboto Condensed" w:cs="Times New Roman"/>
          <w:b/>
          <w:color w:val="666666"/>
          <w:sz w:val="16"/>
          <w:szCs w:val="16"/>
          <w:lang w:eastAsia="en-GB"/>
        </w:rPr>
        <w:t xml:space="preserve"> </w:t>
      </w:r>
      <w:r w:rsidRPr="0088684A">
        <w:rPr>
          <w:rFonts w:ascii="Roboto Condensed" w:eastAsia="Times New Roman" w:hAnsi="Roboto Condensed" w:cs="Times New Roman"/>
          <w:b/>
          <w:color w:val="666666"/>
          <w:sz w:val="16"/>
          <w:szCs w:val="16"/>
          <w:lang w:eastAsia="en-GB"/>
        </w:rPr>
        <w:t>We do so by providing a friendly &amp; open atmosphere in which good sportsmanship combined with competitive play is encouraged.</w:t>
      </w:r>
    </w:p>
    <w:p w:rsidR="0088684A" w:rsidRPr="0088684A" w:rsidRDefault="0088684A" w:rsidP="00051DA4">
      <w:pPr>
        <w:shd w:val="clear" w:color="auto" w:fill="FFFFFF"/>
        <w:spacing w:after="100" w:afterAutospacing="1" w:line="408" w:lineRule="atLeast"/>
        <w:jc w:val="both"/>
        <w:rPr>
          <w:rFonts w:ascii="Roboto Condensed" w:eastAsia="Times New Roman" w:hAnsi="Roboto Condensed" w:cs="Times New Roman"/>
          <w:b/>
          <w:color w:val="666666"/>
          <w:sz w:val="16"/>
          <w:szCs w:val="16"/>
          <w:lang w:eastAsia="en-GB"/>
        </w:rPr>
      </w:pPr>
      <w:r w:rsidRPr="0088684A">
        <w:rPr>
          <w:rFonts w:ascii="Roboto Condensed" w:eastAsia="Times New Roman" w:hAnsi="Roboto Condensed" w:cs="Times New Roman"/>
          <w:b/>
          <w:color w:val="666666"/>
          <w:sz w:val="16"/>
          <w:szCs w:val="16"/>
          <w:lang w:eastAsia="en-GB"/>
        </w:rPr>
        <w:lastRenderedPageBreak/>
        <w:t>Everyone is welcome to play &amp; watch football in the spirit of the game.</w:t>
      </w:r>
      <w:r w:rsidR="0030129B">
        <w:rPr>
          <w:rFonts w:ascii="Roboto Condensed" w:eastAsia="Times New Roman" w:hAnsi="Roboto Condensed" w:cs="Times New Roman"/>
          <w:b/>
          <w:color w:val="666666"/>
          <w:sz w:val="16"/>
          <w:szCs w:val="16"/>
          <w:lang w:eastAsia="en-GB"/>
        </w:rPr>
        <w:t xml:space="preserve"> </w:t>
      </w:r>
      <w:r w:rsidRPr="0088684A">
        <w:rPr>
          <w:rFonts w:ascii="Roboto Condensed" w:eastAsia="Times New Roman" w:hAnsi="Roboto Condensed" w:cs="Times New Roman"/>
          <w:b/>
          <w:color w:val="666666"/>
          <w:sz w:val="16"/>
          <w:szCs w:val="16"/>
          <w:lang w:eastAsia="en-GB"/>
        </w:rPr>
        <w:t xml:space="preserve">We strive to continuously improve our standards not only through adherence to the FA charter standard </w:t>
      </w:r>
      <w:proofErr w:type="spellStart"/>
      <w:r w:rsidRPr="0088684A">
        <w:rPr>
          <w:rFonts w:ascii="Roboto Condensed" w:eastAsia="Times New Roman" w:hAnsi="Roboto Condensed" w:cs="Times New Roman"/>
          <w:b/>
          <w:color w:val="666666"/>
          <w:sz w:val="16"/>
          <w:szCs w:val="16"/>
          <w:lang w:eastAsia="en-GB"/>
        </w:rPr>
        <w:t>kitemark</w:t>
      </w:r>
      <w:proofErr w:type="spellEnd"/>
      <w:r w:rsidRPr="0088684A">
        <w:rPr>
          <w:rFonts w:ascii="Roboto Condensed" w:eastAsia="Times New Roman" w:hAnsi="Roboto Condensed" w:cs="Times New Roman"/>
          <w:b/>
          <w:color w:val="666666"/>
          <w:sz w:val="16"/>
          <w:szCs w:val="16"/>
          <w:lang w:eastAsia="en-GB"/>
        </w:rPr>
        <w:t xml:space="preserve"> but also by continuously improving the quality of our coaches and playing facilities.</w:t>
      </w:r>
    </w:p>
    <w:p w:rsidR="0088684A" w:rsidRDefault="0088684A" w:rsidP="0088684A">
      <w:pPr>
        <w:shd w:val="clear" w:color="auto" w:fill="FFFFFF"/>
        <w:spacing w:before="100" w:beforeAutospacing="1" w:after="100" w:afterAutospacing="1" w:line="408" w:lineRule="atLeast"/>
        <w:rPr>
          <w:rFonts w:ascii="Roboto Condensed" w:eastAsia="Times New Roman" w:hAnsi="Roboto Condensed" w:cs="Times New Roman"/>
          <w:b/>
          <w:bCs/>
          <w:color w:val="666666"/>
          <w:sz w:val="21"/>
          <w:szCs w:val="21"/>
          <w:u w:val="single"/>
          <w:lang w:eastAsia="en-GB"/>
        </w:rPr>
        <w:sectPr w:rsidR="0088684A" w:rsidSect="0088684A">
          <w:type w:val="continuous"/>
          <w:pgSz w:w="11906" w:h="16838"/>
          <w:pgMar w:top="1440" w:right="1440" w:bottom="1440" w:left="1440" w:header="567" w:footer="567" w:gutter="0"/>
          <w:cols w:num="2" w:space="708"/>
          <w:docGrid w:linePitch="360"/>
        </w:sectPr>
      </w:pPr>
    </w:p>
    <w:p w:rsidR="0088684A" w:rsidRPr="0088684A" w:rsidRDefault="0088684A" w:rsidP="0088684A">
      <w:pPr>
        <w:shd w:val="clear" w:color="auto" w:fill="FFFFFF"/>
        <w:spacing w:before="100" w:beforeAutospacing="1" w:after="100" w:afterAutospacing="1" w:line="408" w:lineRule="atLeast"/>
        <w:rPr>
          <w:rFonts w:ascii="Roboto Condensed" w:eastAsia="Times New Roman" w:hAnsi="Roboto Condensed" w:cs="Times New Roman"/>
          <w:color w:val="666666"/>
          <w:sz w:val="21"/>
          <w:szCs w:val="21"/>
          <w:lang w:eastAsia="en-GB"/>
        </w:rPr>
      </w:pPr>
      <w:r w:rsidRPr="0088684A">
        <w:rPr>
          <w:rFonts w:ascii="Roboto Condensed" w:eastAsia="Times New Roman" w:hAnsi="Roboto Condensed" w:cs="Times New Roman"/>
          <w:bCs/>
          <w:color w:val="666666"/>
          <w:sz w:val="21"/>
          <w:szCs w:val="21"/>
          <w:u w:val="single"/>
          <w:lang w:eastAsia="en-GB"/>
        </w:rPr>
        <w:lastRenderedPageBreak/>
        <w:t>CURLEY PARK RANGERS – OUR MISSION MNEMONICS</w:t>
      </w:r>
    </w:p>
    <w:tbl>
      <w:tblPr>
        <w:tblW w:w="5179" w:type="pct"/>
        <w:tblInd w:w="-349"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1214"/>
        <w:gridCol w:w="1689"/>
        <w:gridCol w:w="7192"/>
      </w:tblGrid>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C</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Community</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Community focussed, providing a focus of football for children in the local community.</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U</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Understand</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Understand that everyone has different abilities &amp; requirements to enjoy their football</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R</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Respect</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Fully support the FA Respect programme, showing respect to everyone connected with &amp; in contact with the club.</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L</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Life Skills</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To provide a framework for children to develop life skills through their football</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E</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Educate</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To provide learning opportunities for everyone associated with the club</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Y</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Yes</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 xml:space="preserve">Yes to everyone who wants to play.  We are an </w:t>
            </w:r>
            <w:proofErr w:type="spellStart"/>
            <w:r w:rsidRPr="0088684A">
              <w:rPr>
                <w:rFonts w:ascii="Roboto Condensed" w:eastAsia="Times New Roman" w:hAnsi="Roboto Condensed" w:cs="Times New Roman"/>
                <w:color w:val="666666"/>
                <w:sz w:val="18"/>
                <w:szCs w:val="18"/>
                <w:lang w:eastAsia="en-GB"/>
              </w:rPr>
              <w:t>all inclusive</w:t>
            </w:r>
            <w:proofErr w:type="spellEnd"/>
            <w:r w:rsidRPr="0088684A">
              <w:rPr>
                <w:rFonts w:ascii="Roboto Condensed" w:eastAsia="Times New Roman" w:hAnsi="Roboto Condensed" w:cs="Times New Roman"/>
                <w:color w:val="666666"/>
                <w:sz w:val="18"/>
                <w:szCs w:val="18"/>
                <w:lang w:eastAsia="en-GB"/>
              </w:rPr>
              <w:t xml:space="preserve"> club that will not turn any player away who agrees to play within the context of our philosophy.</w:t>
            </w:r>
          </w:p>
        </w:tc>
      </w:tr>
      <w:tr w:rsidR="0088684A" w:rsidRPr="0088684A" w:rsidTr="0030129B">
        <w:trPr>
          <w:trHeight w:val="240"/>
        </w:trPr>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P</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Player</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Player focussed.  All of our efforts focussed to improve the experience of the players.</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A</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Achievement</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Encourage every child to achieve success appropriate to their abilities.</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R</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Responsible</w:t>
            </w:r>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Take responsibility for ensuring that all of our football is played in a safe environment &amp; that high standards of behaviour are maintained.</w:t>
            </w:r>
          </w:p>
        </w:tc>
      </w:tr>
      <w:tr w:rsidR="0088684A" w:rsidRPr="0088684A" w:rsidTr="0030129B">
        <w:tc>
          <w:tcPr>
            <w:tcW w:w="1214"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K</w:t>
            </w:r>
          </w:p>
        </w:tc>
        <w:tc>
          <w:tcPr>
            <w:tcW w:w="1689"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proofErr w:type="spellStart"/>
            <w:r w:rsidRPr="0088684A">
              <w:rPr>
                <w:rFonts w:ascii="Roboto Condensed" w:eastAsia="Times New Roman" w:hAnsi="Roboto Condensed" w:cs="Times New Roman"/>
                <w:color w:val="666666"/>
                <w:sz w:val="18"/>
                <w:szCs w:val="18"/>
                <w:lang w:eastAsia="en-GB"/>
              </w:rPr>
              <w:t>Kitemark</w:t>
            </w:r>
            <w:proofErr w:type="spellEnd"/>
          </w:p>
        </w:tc>
        <w:tc>
          <w:tcPr>
            <w:tcW w:w="7192" w:type="dxa"/>
            <w:tcBorders>
              <w:top w:val="single" w:sz="6" w:space="0" w:color="EEEEEE"/>
            </w:tcBorders>
            <w:tcMar>
              <w:top w:w="90" w:type="dxa"/>
              <w:left w:w="360" w:type="dxa"/>
              <w:bottom w:w="90" w:type="dxa"/>
              <w:right w:w="360" w:type="dxa"/>
            </w:tcMar>
            <w:vAlign w:val="center"/>
            <w:hideMark/>
          </w:tcPr>
          <w:p w:rsidR="0088684A" w:rsidRPr="0088684A" w:rsidRDefault="0088684A" w:rsidP="0088684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 xml:space="preserve">Fully support &amp; adhere to the FA Charter Standard </w:t>
            </w:r>
            <w:proofErr w:type="spellStart"/>
            <w:r w:rsidRPr="0088684A">
              <w:rPr>
                <w:rFonts w:ascii="Roboto Condensed" w:eastAsia="Times New Roman" w:hAnsi="Roboto Condensed" w:cs="Times New Roman"/>
                <w:color w:val="666666"/>
                <w:sz w:val="18"/>
                <w:szCs w:val="18"/>
                <w:lang w:eastAsia="en-GB"/>
              </w:rPr>
              <w:t>kitemark</w:t>
            </w:r>
            <w:proofErr w:type="spellEnd"/>
            <w:r w:rsidRPr="0088684A">
              <w:rPr>
                <w:rFonts w:ascii="Roboto Condensed" w:eastAsia="Times New Roman" w:hAnsi="Roboto Condensed" w:cs="Times New Roman"/>
                <w:color w:val="666666"/>
                <w:sz w:val="18"/>
                <w:szCs w:val="18"/>
                <w:lang w:eastAsia="en-GB"/>
              </w:rPr>
              <w:t xml:space="preserve"> of quality</w:t>
            </w:r>
          </w:p>
        </w:tc>
      </w:tr>
    </w:tbl>
    <w:p w:rsidR="0088684A" w:rsidRDefault="0088684A" w:rsidP="00601E6F">
      <w:pPr>
        <w:rPr>
          <w:b/>
          <w:sz w:val="20"/>
          <w:szCs w:val="20"/>
        </w:rPr>
      </w:pPr>
    </w:p>
    <w:p w:rsidR="00601E6F" w:rsidRPr="007769DC" w:rsidRDefault="00335935" w:rsidP="00601E6F">
      <w:pPr>
        <w:rPr>
          <w:b/>
          <w:sz w:val="20"/>
          <w:szCs w:val="20"/>
        </w:rPr>
      </w:pPr>
      <w:r>
        <w:rPr>
          <w:b/>
          <w:sz w:val="20"/>
          <w:szCs w:val="20"/>
        </w:rPr>
        <w:lastRenderedPageBreak/>
        <w:t>T</w:t>
      </w:r>
      <w:r w:rsidR="00601E6F" w:rsidRPr="007769DC">
        <w:rPr>
          <w:b/>
          <w:sz w:val="20"/>
          <w:szCs w:val="20"/>
        </w:rPr>
        <w:t>he</w:t>
      </w:r>
      <w:r w:rsidR="00BC56D1">
        <w:rPr>
          <w:b/>
          <w:sz w:val="20"/>
          <w:szCs w:val="20"/>
        </w:rPr>
        <w:t xml:space="preserve"> Coaching Programme - </w:t>
      </w:r>
      <w:r w:rsidR="00601E6F" w:rsidRPr="007769DC">
        <w:rPr>
          <w:b/>
          <w:sz w:val="20"/>
          <w:szCs w:val="20"/>
        </w:rPr>
        <w:t>Common Themes</w:t>
      </w:r>
    </w:p>
    <w:p w:rsidR="0086707E" w:rsidRPr="0086707E" w:rsidRDefault="00601E6F" w:rsidP="0086707E">
      <w:pPr>
        <w:rPr>
          <w:sz w:val="20"/>
          <w:szCs w:val="20"/>
        </w:rPr>
      </w:pPr>
      <w:r w:rsidRPr="007769DC">
        <w:rPr>
          <w:sz w:val="20"/>
          <w:szCs w:val="20"/>
        </w:rPr>
        <w:t xml:space="preserve">There are some basic common themes running throughout the whole programme and all coaches are </w:t>
      </w:r>
      <w:r w:rsidR="00261905">
        <w:rPr>
          <w:sz w:val="20"/>
          <w:szCs w:val="20"/>
        </w:rPr>
        <w:t xml:space="preserve">encouraged </w:t>
      </w:r>
      <w:r w:rsidRPr="007769DC">
        <w:rPr>
          <w:sz w:val="20"/>
          <w:szCs w:val="20"/>
        </w:rPr>
        <w:t xml:space="preserve">to follow </w:t>
      </w:r>
      <w:r w:rsidR="007D79C8" w:rsidRPr="007769DC">
        <w:rPr>
          <w:sz w:val="20"/>
          <w:szCs w:val="20"/>
        </w:rPr>
        <w:t>thes</w:t>
      </w:r>
      <w:r w:rsidR="007D79C8">
        <w:rPr>
          <w:sz w:val="20"/>
          <w:szCs w:val="20"/>
        </w:rPr>
        <w:t>e for</w:t>
      </w:r>
      <w:r w:rsidR="00261905">
        <w:rPr>
          <w:sz w:val="20"/>
          <w:szCs w:val="20"/>
        </w:rPr>
        <w:t xml:space="preserve"> the benefit of the players:</w:t>
      </w:r>
      <w:r w:rsidR="0086707E" w:rsidRPr="0086707E">
        <w:rPr>
          <w:sz w:val="20"/>
          <w:szCs w:val="20"/>
        </w:rPr>
        <w:t xml:space="preserve"> </w:t>
      </w:r>
    </w:p>
    <w:p w:rsidR="0086707E" w:rsidRPr="0086707E" w:rsidRDefault="0086707E" w:rsidP="0086707E">
      <w:pPr>
        <w:numPr>
          <w:ilvl w:val="0"/>
          <w:numId w:val="21"/>
        </w:numPr>
        <w:contextualSpacing/>
        <w:rPr>
          <w:sz w:val="20"/>
          <w:szCs w:val="20"/>
        </w:rPr>
      </w:pPr>
      <w:r w:rsidRPr="0086707E">
        <w:rPr>
          <w:sz w:val="20"/>
          <w:szCs w:val="20"/>
        </w:rPr>
        <w:t xml:space="preserve">…structure/plan your sessions, </w:t>
      </w:r>
      <w:r w:rsidRPr="0086707E">
        <w:rPr>
          <w:b/>
          <w:sz w:val="20"/>
          <w:szCs w:val="20"/>
        </w:rPr>
        <w:t>be creative</w:t>
      </w:r>
      <w:r w:rsidRPr="0086707E">
        <w:rPr>
          <w:sz w:val="20"/>
          <w:szCs w:val="20"/>
        </w:rPr>
        <w:t xml:space="preserve"> and remember these are children not mini pro footballers.</w:t>
      </w:r>
    </w:p>
    <w:p w:rsidR="0086707E" w:rsidRPr="0086707E" w:rsidRDefault="0086707E" w:rsidP="0086707E">
      <w:pPr>
        <w:numPr>
          <w:ilvl w:val="0"/>
          <w:numId w:val="21"/>
        </w:numPr>
        <w:contextualSpacing/>
        <w:rPr>
          <w:sz w:val="20"/>
          <w:szCs w:val="20"/>
        </w:rPr>
      </w:pPr>
      <w:r w:rsidRPr="0086707E">
        <w:rPr>
          <w:sz w:val="20"/>
          <w:szCs w:val="20"/>
        </w:rPr>
        <w:t xml:space="preserve">…set up </w:t>
      </w:r>
      <w:r w:rsidRPr="0086707E">
        <w:rPr>
          <w:b/>
          <w:sz w:val="20"/>
          <w:szCs w:val="20"/>
        </w:rPr>
        <w:t>arrival activities</w:t>
      </w:r>
      <w:r w:rsidRPr="0086707E">
        <w:rPr>
          <w:sz w:val="20"/>
          <w:szCs w:val="20"/>
        </w:rPr>
        <w:t xml:space="preserve"> for players when they turn up to training</w:t>
      </w:r>
    </w:p>
    <w:p w:rsidR="0086707E" w:rsidRPr="0086707E" w:rsidRDefault="0086707E" w:rsidP="0086707E">
      <w:pPr>
        <w:numPr>
          <w:ilvl w:val="0"/>
          <w:numId w:val="21"/>
        </w:numPr>
        <w:contextualSpacing/>
        <w:rPr>
          <w:sz w:val="20"/>
          <w:szCs w:val="20"/>
        </w:rPr>
      </w:pPr>
      <w:r w:rsidRPr="0086707E">
        <w:rPr>
          <w:sz w:val="20"/>
          <w:szCs w:val="20"/>
        </w:rPr>
        <w:t xml:space="preserve">…ensure all players have </w:t>
      </w:r>
      <w:r w:rsidRPr="0086707E">
        <w:rPr>
          <w:b/>
          <w:sz w:val="20"/>
          <w:szCs w:val="20"/>
        </w:rPr>
        <w:t>lots and lots and lots of touches of the ball</w:t>
      </w:r>
      <w:r w:rsidRPr="0086707E">
        <w:rPr>
          <w:sz w:val="20"/>
          <w:szCs w:val="20"/>
        </w:rPr>
        <w:t xml:space="preserve"> in your session. So no     queuing/waiting their turn.  </w:t>
      </w:r>
    </w:p>
    <w:p w:rsidR="0086707E" w:rsidRPr="0086707E" w:rsidRDefault="0086707E" w:rsidP="0086707E">
      <w:pPr>
        <w:numPr>
          <w:ilvl w:val="0"/>
          <w:numId w:val="21"/>
        </w:numPr>
        <w:contextualSpacing/>
        <w:rPr>
          <w:sz w:val="20"/>
          <w:szCs w:val="20"/>
        </w:rPr>
      </w:pPr>
      <w:r w:rsidRPr="0086707E">
        <w:rPr>
          <w:sz w:val="20"/>
          <w:szCs w:val="20"/>
        </w:rPr>
        <w:t>…</w:t>
      </w:r>
      <w:r w:rsidRPr="0086707E">
        <w:rPr>
          <w:b/>
          <w:sz w:val="20"/>
          <w:szCs w:val="20"/>
        </w:rPr>
        <w:t>focus on one or two points only</w:t>
      </w:r>
      <w:r w:rsidRPr="0086707E">
        <w:rPr>
          <w:sz w:val="20"/>
          <w:szCs w:val="20"/>
        </w:rPr>
        <w:t xml:space="preserve"> (keep it simple, At this age it will mostly always be around keeping the ball</w:t>
      </w:r>
    </w:p>
    <w:p w:rsidR="0086707E" w:rsidRPr="0086707E" w:rsidRDefault="0086707E" w:rsidP="0086707E">
      <w:pPr>
        <w:numPr>
          <w:ilvl w:val="0"/>
          <w:numId w:val="21"/>
        </w:numPr>
        <w:contextualSpacing/>
        <w:rPr>
          <w:sz w:val="20"/>
          <w:szCs w:val="20"/>
        </w:rPr>
      </w:pPr>
      <w:r w:rsidRPr="0086707E">
        <w:rPr>
          <w:sz w:val="20"/>
          <w:szCs w:val="20"/>
        </w:rPr>
        <w:t xml:space="preserve">…make sessions/match day experiences </w:t>
      </w:r>
      <w:r w:rsidRPr="0086707E">
        <w:rPr>
          <w:b/>
          <w:sz w:val="20"/>
          <w:szCs w:val="20"/>
        </w:rPr>
        <w:t>enjoyable</w:t>
      </w:r>
    </w:p>
    <w:p w:rsidR="0086707E" w:rsidRPr="0086707E" w:rsidRDefault="0086707E" w:rsidP="0086707E">
      <w:pPr>
        <w:numPr>
          <w:ilvl w:val="0"/>
          <w:numId w:val="21"/>
        </w:numPr>
        <w:contextualSpacing/>
        <w:rPr>
          <w:sz w:val="20"/>
          <w:szCs w:val="20"/>
        </w:rPr>
      </w:pPr>
      <w:r w:rsidRPr="0086707E">
        <w:rPr>
          <w:sz w:val="20"/>
          <w:szCs w:val="20"/>
        </w:rPr>
        <w:t>…</w:t>
      </w:r>
      <w:r w:rsidRPr="0086707E">
        <w:rPr>
          <w:b/>
          <w:sz w:val="20"/>
          <w:szCs w:val="20"/>
        </w:rPr>
        <w:t xml:space="preserve">listen </w:t>
      </w:r>
      <w:r w:rsidRPr="0086707E">
        <w:rPr>
          <w:sz w:val="20"/>
          <w:szCs w:val="20"/>
        </w:rPr>
        <w:t>to your players, get their feedback</w:t>
      </w:r>
      <w:r w:rsidR="007D79C8" w:rsidRPr="0086707E">
        <w:rPr>
          <w:sz w:val="20"/>
          <w:szCs w:val="20"/>
        </w:rPr>
        <w:t>, and show</w:t>
      </w:r>
      <w:r w:rsidRPr="0086707E">
        <w:rPr>
          <w:sz w:val="20"/>
          <w:szCs w:val="20"/>
        </w:rPr>
        <w:t xml:space="preserve"> that you value their input. Engage them</w:t>
      </w:r>
    </w:p>
    <w:p w:rsidR="0086707E" w:rsidRPr="0086707E" w:rsidRDefault="0086707E" w:rsidP="0086707E">
      <w:pPr>
        <w:numPr>
          <w:ilvl w:val="0"/>
          <w:numId w:val="21"/>
        </w:numPr>
        <w:contextualSpacing/>
        <w:rPr>
          <w:sz w:val="20"/>
          <w:szCs w:val="20"/>
        </w:rPr>
      </w:pPr>
      <w:r w:rsidRPr="0086707E">
        <w:rPr>
          <w:sz w:val="20"/>
          <w:szCs w:val="20"/>
        </w:rPr>
        <w:t>…</w:t>
      </w:r>
      <w:r w:rsidRPr="0086707E">
        <w:rPr>
          <w:b/>
          <w:sz w:val="20"/>
          <w:szCs w:val="20"/>
        </w:rPr>
        <w:t>encourage</w:t>
      </w:r>
      <w:r w:rsidRPr="0086707E">
        <w:rPr>
          <w:sz w:val="20"/>
          <w:szCs w:val="20"/>
        </w:rPr>
        <w:t xml:space="preserve"> your players all the time. Be specific about what they are doing well at.</w:t>
      </w:r>
    </w:p>
    <w:p w:rsidR="0086707E" w:rsidRPr="0086707E" w:rsidRDefault="0086707E" w:rsidP="0086707E">
      <w:pPr>
        <w:numPr>
          <w:ilvl w:val="0"/>
          <w:numId w:val="21"/>
        </w:numPr>
        <w:contextualSpacing/>
        <w:rPr>
          <w:sz w:val="20"/>
          <w:szCs w:val="20"/>
        </w:rPr>
      </w:pPr>
      <w:r w:rsidRPr="0086707E">
        <w:rPr>
          <w:sz w:val="20"/>
          <w:szCs w:val="20"/>
        </w:rPr>
        <w:t xml:space="preserve">…recognise &amp; </w:t>
      </w:r>
      <w:r w:rsidRPr="0086707E">
        <w:rPr>
          <w:b/>
          <w:sz w:val="20"/>
          <w:szCs w:val="20"/>
        </w:rPr>
        <w:t>praise effort</w:t>
      </w:r>
      <w:r w:rsidRPr="0086707E">
        <w:rPr>
          <w:sz w:val="20"/>
          <w:szCs w:val="20"/>
        </w:rPr>
        <w:t xml:space="preserve"> even when they are struggling. In fact more so when they are finding it hard. Create an environment that they want to keep trying.</w:t>
      </w:r>
    </w:p>
    <w:p w:rsidR="0086707E" w:rsidRPr="0086707E" w:rsidRDefault="0086707E" w:rsidP="0086707E">
      <w:pPr>
        <w:numPr>
          <w:ilvl w:val="0"/>
          <w:numId w:val="21"/>
        </w:numPr>
        <w:contextualSpacing/>
        <w:rPr>
          <w:sz w:val="20"/>
          <w:szCs w:val="20"/>
        </w:rPr>
      </w:pPr>
      <w:r w:rsidRPr="0086707E">
        <w:rPr>
          <w:sz w:val="20"/>
          <w:szCs w:val="20"/>
        </w:rPr>
        <w:t>…</w:t>
      </w:r>
      <w:r w:rsidRPr="0086707E">
        <w:rPr>
          <w:b/>
          <w:sz w:val="20"/>
          <w:szCs w:val="20"/>
        </w:rPr>
        <w:t>be inclusive</w:t>
      </w:r>
    </w:p>
    <w:p w:rsidR="0086707E" w:rsidRDefault="0086707E" w:rsidP="0086707E">
      <w:pPr>
        <w:numPr>
          <w:ilvl w:val="0"/>
          <w:numId w:val="21"/>
        </w:numPr>
        <w:contextualSpacing/>
        <w:rPr>
          <w:sz w:val="20"/>
          <w:szCs w:val="20"/>
        </w:rPr>
      </w:pPr>
      <w:r w:rsidRPr="0086707E">
        <w:rPr>
          <w:sz w:val="20"/>
          <w:szCs w:val="20"/>
        </w:rPr>
        <w:t xml:space="preserve">…avoid talking too </w:t>
      </w:r>
      <w:r w:rsidR="007D79C8" w:rsidRPr="0086707E">
        <w:rPr>
          <w:sz w:val="20"/>
          <w:szCs w:val="20"/>
        </w:rPr>
        <w:t>much (</w:t>
      </w:r>
      <w:r w:rsidRPr="0086707E">
        <w:rPr>
          <w:sz w:val="20"/>
          <w:szCs w:val="20"/>
        </w:rPr>
        <w:t xml:space="preserve">target </w:t>
      </w:r>
      <w:r w:rsidRPr="0086707E">
        <w:rPr>
          <w:b/>
          <w:sz w:val="20"/>
          <w:szCs w:val="20"/>
        </w:rPr>
        <w:t>Ball Rolling Time &gt;70% of time.</w:t>
      </w:r>
      <w:r w:rsidRPr="0086707E">
        <w:rPr>
          <w:sz w:val="20"/>
          <w:szCs w:val="20"/>
        </w:rPr>
        <w:t xml:space="preserve"> </w:t>
      </w:r>
    </w:p>
    <w:p w:rsidR="0086707E" w:rsidRPr="0086707E" w:rsidRDefault="0086707E" w:rsidP="0086707E">
      <w:pPr>
        <w:numPr>
          <w:ilvl w:val="0"/>
          <w:numId w:val="21"/>
        </w:numPr>
        <w:contextualSpacing/>
        <w:rPr>
          <w:sz w:val="20"/>
          <w:szCs w:val="20"/>
        </w:rPr>
      </w:pPr>
      <w:r>
        <w:rPr>
          <w:sz w:val="20"/>
          <w:szCs w:val="20"/>
        </w:rPr>
        <w:t>…</w:t>
      </w:r>
      <w:r w:rsidRPr="0086707E">
        <w:rPr>
          <w:b/>
          <w:sz w:val="20"/>
          <w:szCs w:val="20"/>
        </w:rPr>
        <w:t>NO line drills</w:t>
      </w:r>
      <w:r w:rsidRPr="0086707E">
        <w:rPr>
          <w:sz w:val="20"/>
          <w:szCs w:val="20"/>
        </w:rPr>
        <w:t xml:space="preserve">, No waiting, no </w:t>
      </w:r>
      <w:r w:rsidR="007D79C8" w:rsidRPr="0086707E">
        <w:rPr>
          <w:sz w:val="20"/>
          <w:szCs w:val="20"/>
        </w:rPr>
        <w:t>queues, it’s</w:t>
      </w:r>
      <w:r w:rsidRPr="0086707E">
        <w:rPr>
          <w:sz w:val="20"/>
          <w:szCs w:val="20"/>
        </w:rPr>
        <w:t xml:space="preserve"> boring and players don’t learn from them.</w:t>
      </w:r>
    </w:p>
    <w:p w:rsidR="0086707E" w:rsidRPr="0086707E" w:rsidRDefault="0086707E" w:rsidP="0086707E">
      <w:pPr>
        <w:numPr>
          <w:ilvl w:val="0"/>
          <w:numId w:val="21"/>
        </w:numPr>
        <w:contextualSpacing/>
        <w:rPr>
          <w:sz w:val="20"/>
          <w:szCs w:val="20"/>
        </w:rPr>
      </w:pPr>
      <w:r w:rsidRPr="0086707E">
        <w:rPr>
          <w:sz w:val="20"/>
          <w:szCs w:val="20"/>
        </w:rPr>
        <w:t>…reconcile expectations (</w:t>
      </w:r>
      <w:r w:rsidRPr="0086707E">
        <w:rPr>
          <w:b/>
          <w:sz w:val="20"/>
          <w:szCs w:val="20"/>
        </w:rPr>
        <w:t>players/parents/coaches</w:t>
      </w:r>
      <w:r w:rsidRPr="0086707E">
        <w:rPr>
          <w:sz w:val="20"/>
          <w:szCs w:val="20"/>
        </w:rPr>
        <w:t xml:space="preserve">). </w:t>
      </w:r>
    </w:p>
    <w:p w:rsidR="0086707E" w:rsidRPr="0086707E" w:rsidRDefault="0086707E" w:rsidP="0086707E">
      <w:pPr>
        <w:numPr>
          <w:ilvl w:val="0"/>
          <w:numId w:val="21"/>
        </w:numPr>
        <w:contextualSpacing/>
        <w:rPr>
          <w:sz w:val="20"/>
          <w:szCs w:val="20"/>
        </w:rPr>
      </w:pPr>
      <w:r w:rsidRPr="0086707E">
        <w:rPr>
          <w:sz w:val="20"/>
          <w:szCs w:val="20"/>
        </w:rPr>
        <w:t>…</w:t>
      </w:r>
      <w:r w:rsidRPr="0086707E">
        <w:rPr>
          <w:b/>
          <w:sz w:val="20"/>
          <w:szCs w:val="20"/>
        </w:rPr>
        <w:t xml:space="preserve">reflect </w:t>
      </w:r>
      <w:r w:rsidRPr="0086707E">
        <w:rPr>
          <w:sz w:val="20"/>
          <w:szCs w:val="20"/>
        </w:rPr>
        <w:t>on your sessions (what went well , Even better if next time )</w:t>
      </w:r>
    </w:p>
    <w:p w:rsidR="0086707E" w:rsidRDefault="0086707E" w:rsidP="00691040">
      <w:pPr>
        <w:rPr>
          <w:sz w:val="20"/>
          <w:szCs w:val="20"/>
        </w:rPr>
      </w:pPr>
    </w:p>
    <w:p w:rsidR="00691040" w:rsidRPr="007769DC" w:rsidRDefault="00691040" w:rsidP="00691040">
      <w:pPr>
        <w:rPr>
          <w:sz w:val="20"/>
          <w:szCs w:val="20"/>
        </w:rPr>
      </w:pPr>
      <w:r w:rsidRPr="007769DC">
        <w:rPr>
          <w:sz w:val="20"/>
          <w:szCs w:val="20"/>
        </w:rPr>
        <w:t xml:space="preserve">Imagine every player you have turn up is wearing two badges one says…’Please help me be the best player I can be’ and the other says </w:t>
      </w:r>
      <w:r w:rsidR="00F62B83" w:rsidRPr="007769DC">
        <w:rPr>
          <w:sz w:val="20"/>
          <w:szCs w:val="20"/>
        </w:rPr>
        <w:t>‘Please</w:t>
      </w:r>
      <w:r w:rsidRPr="007769DC">
        <w:rPr>
          <w:sz w:val="20"/>
          <w:szCs w:val="20"/>
        </w:rPr>
        <w:t xml:space="preserve"> help me enjoy the session’ </w:t>
      </w:r>
    </w:p>
    <w:p w:rsidR="007769DC" w:rsidRDefault="00691040" w:rsidP="00C4454E">
      <w:pPr>
        <w:rPr>
          <w:sz w:val="20"/>
          <w:szCs w:val="20"/>
        </w:rPr>
      </w:pPr>
      <w:r w:rsidRPr="007769DC">
        <w:rPr>
          <w:sz w:val="20"/>
          <w:szCs w:val="20"/>
        </w:rPr>
        <w:t xml:space="preserve">If you can help your players improve and they enjoy practice then you will be doing a great job as a coach. </w:t>
      </w:r>
    </w:p>
    <w:p w:rsidR="00C4454E" w:rsidRPr="007769DC" w:rsidRDefault="00C4454E" w:rsidP="00C4454E">
      <w:pPr>
        <w:rPr>
          <w:rFonts w:asciiTheme="majorHAnsi" w:hAnsiTheme="majorHAnsi"/>
          <w:b/>
          <w:sz w:val="20"/>
          <w:szCs w:val="20"/>
        </w:rPr>
      </w:pPr>
      <w:r w:rsidRPr="007769DC">
        <w:rPr>
          <w:rFonts w:asciiTheme="majorHAnsi" w:hAnsiTheme="majorHAnsi"/>
          <w:b/>
          <w:sz w:val="20"/>
          <w:szCs w:val="20"/>
        </w:rPr>
        <w:t>Player Centred</w:t>
      </w:r>
    </w:p>
    <w:p w:rsidR="00C4454E" w:rsidRPr="007769DC" w:rsidRDefault="00C4454E" w:rsidP="00374B85">
      <w:pPr>
        <w:jc w:val="both"/>
        <w:rPr>
          <w:sz w:val="20"/>
          <w:szCs w:val="20"/>
        </w:rPr>
      </w:pPr>
      <w:r w:rsidRPr="007769DC">
        <w:rPr>
          <w:sz w:val="20"/>
          <w:szCs w:val="20"/>
        </w:rPr>
        <w:t>Whilst this document sets out a syllabus of what is expected to be taught throughout the season, it is by no means prescriptive. The main themes of the blocks of work should be used as a guiding template for structuring practice. Coaches should use their knowledge and understanding of their players to adapt the programme to suit the ne</w:t>
      </w:r>
      <w:r w:rsidR="00BC56D1">
        <w:rPr>
          <w:sz w:val="20"/>
          <w:szCs w:val="20"/>
        </w:rPr>
        <w:t xml:space="preserve">eds of groups and individuals. </w:t>
      </w:r>
      <w:r w:rsidRPr="007769DC">
        <w:rPr>
          <w:sz w:val="20"/>
          <w:szCs w:val="20"/>
        </w:rPr>
        <w:t>Coaches do not have to cover all practice themes within the 5 week block if it is not appropriate to their players.</w:t>
      </w:r>
    </w:p>
    <w:p w:rsidR="002267F4" w:rsidRPr="00845F95" w:rsidRDefault="002267F4" w:rsidP="002267F4">
      <w:pPr>
        <w:rPr>
          <w:rFonts w:asciiTheme="majorHAnsi" w:hAnsiTheme="majorHAnsi"/>
          <w:b/>
          <w:sz w:val="20"/>
          <w:szCs w:val="20"/>
        </w:rPr>
      </w:pPr>
      <w:proofErr w:type="gramStart"/>
      <w:r w:rsidRPr="00845F95">
        <w:rPr>
          <w:rFonts w:asciiTheme="majorHAnsi" w:hAnsiTheme="majorHAnsi"/>
          <w:b/>
          <w:sz w:val="20"/>
          <w:szCs w:val="20"/>
        </w:rPr>
        <w:t>A Match Day Philosophy...</w:t>
      </w:r>
      <w:r>
        <w:rPr>
          <w:rFonts w:asciiTheme="majorHAnsi" w:hAnsiTheme="majorHAnsi"/>
          <w:b/>
          <w:sz w:val="20"/>
          <w:szCs w:val="20"/>
        </w:rPr>
        <w:t>Managing the Parents.</w:t>
      </w:r>
      <w:proofErr w:type="gramEnd"/>
    </w:p>
    <w:p w:rsidR="002267F4" w:rsidRDefault="002267F4" w:rsidP="002267F4">
      <w:pPr>
        <w:jc w:val="both"/>
        <w:rPr>
          <w:sz w:val="20"/>
          <w:szCs w:val="20"/>
        </w:rPr>
      </w:pPr>
      <w:r>
        <w:rPr>
          <w:sz w:val="20"/>
          <w:szCs w:val="20"/>
        </w:rPr>
        <w:t>The Parents need to be aware of the rul</w:t>
      </w:r>
      <w:r w:rsidR="00D36FDE">
        <w:rPr>
          <w:sz w:val="20"/>
          <w:szCs w:val="20"/>
        </w:rPr>
        <w:t>es and the coaching philosophy o</w:t>
      </w:r>
      <w:r>
        <w:rPr>
          <w:sz w:val="20"/>
          <w:szCs w:val="20"/>
        </w:rPr>
        <w:t xml:space="preserve">f the club. </w:t>
      </w:r>
    </w:p>
    <w:p w:rsidR="002267F4" w:rsidRPr="00845F95" w:rsidRDefault="002267F4" w:rsidP="002267F4">
      <w:pPr>
        <w:jc w:val="both"/>
        <w:rPr>
          <w:sz w:val="20"/>
          <w:szCs w:val="20"/>
        </w:rPr>
      </w:pPr>
      <w:r w:rsidRPr="00845F95">
        <w:rPr>
          <w:sz w:val="20"/>
          <w:szCs w:val="20"/>
        </w:rPr>
        <w:t xml:space="preserve">1. Try to </w:t>
      </w:r>
      <w:r w:rsidR="001C1AB8">
        <w:rPr>
          <w:sz w:val="20"/>
          <w:szCs w:val="20"/>
        </w:rPr>
        <w:t xml:space="preserve">keep them informed of the coaching ‘blocks’ and what the targets are for each ‘block’.  Explain if there is a policy of rotation what this means. </w:t>
      </w:r>
    </w:p>
    <w:p w:rsidR="002267F4" w:rsidRPr="00845F95" w:rsidRDefault="002267F4" w:rsidP="002267F4">
      <w:pPr>
        <w:jc w:val="both"/>
        <w:rPr>
          <w:sz w:val="20"/>
          <w:szCs w:val="20"/>
        </w:rPr>
      </w:pPr>
      <w:r>
        <w:rPr>
          <w:sz w:val="20"/>
          <w:szCs w:val="20"/>
        </w:rPr>
        <w:t xml:space="preserve">2. </w:t>
      </w:r>
      <w:r w:rsidR="001C1AB8">
        <w:rPr>
          <w:sz w:val="20"/>
          <w:szCs w:val="20"/>
        </w:rPr>
        <w:t xml:space="preserve">Encourage the parents / supporters to play a supporting role and never shout instructions to any of the players. </w:t>
      </w:r>
    </w:p>
    <w:p w:rsidR="002267F4" w:rsidRPr="00845F95" w:rsidRDefault="002267F4" w:rsidP="002267F4">
      <w:pPr>
        <w:jc w:val="both"/>
        <w:rPr>
          <w:sz w:val="20"/>
          <w:szCs w:val="20"/>
        </w:rPr>
      </w:pPr>
      <w:r w:rsidRPr="00845F95">
        <w:rPr>
          <w:sz w:val="20"/>
          <w:szCs w:val="20"/>
        </w:rPr>
        <w:t xml:space="preserve">3. </w:t>
      </w:r>
      <w:r w:rsidR="001C1AB8">
        <w:rPr>
          <w:sz w:val="20"/>
          <w:szCs w:val="20"/>
        </w:rPr>
        <w:t xml:space="preserve">Ask the parents to represent the club as much as the players do by </w:t>
      </w:r>
      <w:r w:rsidR="007D79C8">
        <w:rPr>
          <w:sz w:val="20"/>
          <w:szCs w:val="20"/>
        </w:rPr>
        <w:t xml:space="preserve">always </w:t>
      </w:r>
      <w:r w:rsidR="007D79C8" w:rsidRPr="00845F95">
        <w:rPr>
          <w:sz w:val="20"/>
          <w:szCs w:val="20"/>
        </w:rPr>
        <w:t>respecting</w:t>
      </w:r>
      <w:r w:rsidRPr="00845F95">
        <w:rPr>
          <w:sz w:val="20"/>
          <w:szCs w:val="20"/>
        </w:rPr>
        <w:t xml:space="preserve"> opponents, </w:t>
      </w:r>
      <w:r w:rsidR="007D79C8">
        <w:rPr>
          <w:sz w:val="20"/>
          <w:szCs w:val="20"/>
        </w:rPr>
        <w:t>opposition coaches</w:t>
      </w:r>
      <w:r w:rsidR="001C1AB8">
        <w:rPr>
          <w:sz w:val="20"/>
          <w:szCs w:val="20"/>
        </w:rPr>
        <w:t xml:space="preserve"> </w:t>
      </w:r>
      <w:r w:rsidRPr="00845F95">
        <w:rPr>
          <w:sz w:val="20"/>
          <w:szCs w:val="20"/>
        </w:rPr>
        <w:t>and officials</w:t>
      </w:r>
    </w:p>
    <w:p w:rsidR="002267F4" w:rsidRPr="00845F95" w:rsidRDefault="002267F4" w:rsidP="002267F4">
      <w:pPr>
        <w:jc w:val="both"/>
        <w:rPr>
          <w:sz w:val="20"/>
          <w:szCs w:val="20"/>
        </w:rPr>
      </w:pPr>
      <w:r w:rsidRPr="00845F95">
        <w:rPr>
          <w:sz w:val="20"/>
          <w:szCs w:val="20"/>
        </w:rPr>
        <w:t xml:space="preserve">4. </w:t>
      </w:r>
      <w:r w:rsidR="001C1AB8">
        <w:rPr>
          <w:sz w:val="20"/>
          <w:szCs w:val="20"/>
        </w:rPr>
        <w:t>Explain we want to t</w:t>
      </w:r>
      <w:r w:rsidRPr="00845F95">
        <w:rPr>
          <w:sz w:val="20"/>
          <w:szCs w:val="20"/>
        </w:rPr>
        <w:t>ry to win the game, but not at the expense of the above points</w:t>
      </w:r>
    </w:p>
    <w:p w:rsidR="002267F4" w:rsidRDefault="002267F4" w:rsidP="00374B85">
      <w:pPr>
        <w:jc w:val="both"/>
        <w:rPr>
          <w:sz w:val="20"/>
          <w:szCs w:val="20"/>
        </w:rPr>
      </w:pPr>
    </w:p>
    <w:p w:rsidR="002D06D7" w:rsidRDefault="002D06D7" w:rsidP="00374B85">
      <w:pPr>
        <w:jc w:val="both"/>
        <w:rPr>
          <w:sz w:val="20"/>
          <w:szCs w:val="20"/>
        </w:rPr>
      </w:pPr>
    </w:p>
    <w:p w:rsidR="002267F4" w:rsidRDefault="002267F4" w:rsidP="00374B85">
      <w:pPr>
        <w:jc w:val="both"/>
        <w:rPr>
          <w:sz w:val="20"/>
          <w:szCs w:val="20"/>
        </w:rPr>
      </w:pPr>
    </w:p>
    <w:p w:rsidR="00DC6C07" w:rsidRDefault="00DC6C07" w:rsidP="00374B85">
      <w:pPr>
        <w:jc w:val="both"/>
        <w:rPr>
          <w:sz w:val="20"/>
          <w:szCs w:val="20"/>
        </w:rPr>
      </w:pPr>
      <w:r>
        <w:rPr>
          <w:sz w:val="20"/>
          <w:szCs w:val="20"/>
        </w:rPr>
        <w:t>Parents should be supportive. But not like this……</w:t>
      </w:r>
    </w:p>
    <w:p w:rsidR="00DC6C07" w:rsidRDefault="001D35DD" w:rsidP="001D35DD">
      <w:pPr>
        <w:jc w:val="both"/>
        <w:rPr>
          <w:sz w:val="20"/>
          <w:szCs w:val="20"/>
        </w:rPr>
      </w:pPr>
      <w:r>
        <w:rPr>
          <w:noProof/>
          <w:lang w:eastAsia="en-GB"/>
        </w:rPr>
        <w:drawing>
          <wp:inline distT="0" distB="0" distL="0" distR="0" wp14:anchorId="4F0ACAB3" wp14:editId="6C0F20FF">
            <wp:extent cx="5813878" cy="3743864"/>
            <wp:effectExtent l="0" t="0" r="0" b="9525"/>
            <wp:docPr id="289" name="Picture 6" descr="http://www.karldewazien.com/Portals/0/Get%20the%20B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http://www.karldewazien.com/Portals/0/Get%20the%20Bal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3878" cy="3743864"/>
                    </a:xfrm>
                    <a:prstGeom prst="rect">
                      <a:avLst/>
                    </a:prstGeom>
                    <a:noFill/>
                    <a:ln>
                      <a:noFill/>
                    </a:ln>
                    <a:extLst/>
                  </pic:spPr>
                </pic:pic>
              </a:graphicData>
            </a:graphic>
          </wp:inline>
        </w:drawing>
      </w:r>
      <w:r w:rsidR="00DC6C07">
        <w:rPr>
          <w:sz w:val="20"/>
          <w:szCs w:val="20"/>
        </w:rPr>
        <w:br w:type="page"/>
      </w:r>
    </w:p>
    <w:p w:rsidR="008F4213" w:rsidRDefault="00845F95" w:rsidP="00F922EA">
      <w:pPr>
        <w:jc w:val="both"/>
        <w:rPr>
          <w:sz w:val="32"/>
          <w:szCs w:val="32"/>
        </w:rPr>
      </w:pPr>
      <w:r>
        <w:rPr>
          <w:sz w:val="20"/>
          <w:szCs w:val="20"/>
        </w:rPr>
        <w:lastRenderedPageBreak/>
        <w:t xml:space="preserve"> </w:t>
      </w:r>
      <w:r w:rsidR="0010217B">
        <w:rPr>
          <w:sz w:val="32"/>
          <w:szCs w:val="32"/>
        </w:rPr>
        <w:t>Food for T</w:t>
      </w:r>
      <w:r w:rsidR="00FF30E1" w:rsidRPr="003A35AE">
        <w:rPr>
          <w:sz w:val="32"/>
          <w:szCs w:val="32"/>
        </w:rPr>
        <w:t>hought …..</w:t>
      </w:r>
      <w:r w:rsidR="008F4213">
        <w:rPr>
          <w:sz w:val="32"/>
          <w:szCs w:val="32"/>
        </w:rPr>
        <w:t xml:space="preserve">           </w:t>
      </w:r>
    </w:p>
    <w:p w:rsidR="00F20D80" w:rsidRDefault="008F4213" w:rsidP="008F4213">
      <w:pPr>
        <w:ind w:left="2160" w:firstLine="720"/>
      </w:pPr>
      <w:r>
        <w:rPr>
          <w:noProof/>
          <w:sz w:val="32"/>
          <w:szCs w:val="32"/>
          <w:lang w:eastAsia="en-GB"/>
        </w:rPr>
        <w:drawing>
          <wp:inline distT="0" distB="0" distL="0" distR="0" wp14:anchorId="1B71CD07" wp14:editId="77D338B7">
            <wp:extent cx="1232452" cy="723216"/>
            <wp:effectExtent l="0" t="0" r="6350" b="1270"/>
            <wp:docPr id="3" name="Picture 3" descr="C:\Program Files\Microsoft Office\MEDIA\CAGCAT10\j02346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CAGCAT10\j0234687.gif"/>
                    <pic:cNvPicPr>
                      <a:picLocks noChangeAspect="1" noChangeArrowheads="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2535" cy="723265"/>
                    </a:xfrm>
                    <a:prstGeom prst="rect">
                      <a:avLst/>
                    </a:prstGeom>
                    <a:noFill/>
                    <a:ln>
                      <a:noFill/>
                    </a:ln>
                  </pic:spPr>
                </pic:pic>
              </a:graphicData>
            </a:graphic>
          </wp:inline>
        </w:drawing>
      </w:r>
    </w:p>
    <w:p w:rsidR="00F20D80" w:rsidRPr="0005615D" w:rsidRDefault="0010217B" w:rsidP="008E030B">
      <w:pPr>
        <w:rPr>
          <w:b/>
          <w:i/>
          <w:sz w:val="28"/>
          <w:szCs w:val="28"/>
        </w:rPr>
      </w:pPr>
      <w:r w:rsidRPr="0005615D">
        <w:rPr>
          <w:b/>
          <w:i/>
          <w:sz w:val="28"/>
          <w:szCs w:val="28"/>
        </w:rPr>
        <w:t>ACTION COUPLING</w:t>
      </w:r>
    </w:p>
    <w:p w:rsidR="00105C44" w:rsidRPr="00105C44" w:rsidRDefault="0010217B" w:rsidP="00105C44">
      <w:pPr>
        <w:rPr>
          <w:sz w:val="18"/>
          <w:szCs w:val="18"/>
        </w:rPr>
      </w:pPr>
      <w:r w:rsidRPr="00105C44">
        <w:rPr>
          <w:i/>
          <w:noProof/>
          <w:sz w:val="28"/>
          <w:szCs w:val="28"/>
          <w:lang w:eastAsia="en-GB"/>
        </w:rPr>
        <mc:AlternateContent>
          <mc:Choice Requires="wps">
            <w:drawing>
              <wp:anchor distT="0" distB="0" distL="114300" distR="114300" simplePos="0" relativeHeight="251659264" behindDoc="0" locked="0" layoutInCell="1" allowOverlap="1" wp14:anchorId="7D33C701" wp14:editId="46665B63">
                <wp:simplePos x="0" y="0"/>
                <wp:positionH relativeFrom="column">
                  <wp:posOffset>-63610</wp:posOffset>
                </wp:positionH>
                <wp:positionV relativeFrom="paragraph">
                  <wp:posOffset>210352</wp:posOffset>
                </wp:positionV>
                <wp:extent cx="6416702" cy="1979874"/>
                <wp:effectExtent l="0" t="0" r="22225" b="2095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702" cy="1979874"/>
                        </a:xfrm>
                        <a:prstGeom prst="rect">
                          <a:avLst/>
                        </a:prstGeom>
                        <a:solidFill>
                          <a:srgbClr val="FFFFFF"/>
                        </a:solidFill>
                        <a:ln w="9525">
                          <a:solidFill>
                            <a:srgbClr val="000000"/>
                          </a:solidFill>
                          <a:miter lim="800000"/>
                          <a:headEnd/>
                          <a:tailEnd/>
                        </a:ln>
                      </wps:spPr>
                      <wps:txbx>
                        <w:txbxContent>
                          <w:p w:rsidR="00757685" w:rsidRPr="00105C44" w:rsidRDefault="00757685" w:rsidP="0005615D">
                            <w:pPr>
                              <w:jc w:val="both"/>
                              <w:rPr>
                                <w:i/>
                                <w:sz w:val="20"/>
                                <w:szCs w:val="20"/>
                              </w:rPr>
                            </w:pPr>
                            <w:r w:rsidRPr="00105C44">
                              <w:rPr>
                                <w:i/>
                                <w:sz w:val="20"/>
                                <w:szCs w:val="20"/>
                              </w:rPr>
                              <w:t xml:space="preserve">This suggests that what the brain sees (perception) and what the body does (action) needs to be joined together (coupling). Techniques learned by the player in isolation usually do not transfer to the game because the player essentially has to re-learn the skill within the ever changing context of the match. As a result it begs the question whether the skill would be better taught within the game context in the first place. </w:t>
                            </w:r>
                          </w:p>
                          <w:p w:rsidR="00757685" w:rsidRPr="00105C44" w:rsidRDefault="00757685" w:rsidP="0005615D">
                            <w:pPr>
                              <w:jc w:val="both"/>
                              <w:rPr>
                                <w:i/>
                                <w:sz w:val="20"/>
                                <w:szCs w:val="20"/>
                              </w:rPr>
                            </w:pPr>
                            <w:r w:rsidRPr="00105C44">
                              <w:rPr>
                                <w:i/>
                                <w:sz w:val="20"/>
                                <w:szCs w:val="20"/>
                              </w:rPr>
                              <w:t xml:space="preserve">A volley ball coach wishing to get his players to extend their arm more when spiking the ball, rather than explicitly </w:t>
                            </w:r>
                            <w:proofErr w:type="gramStart"/>
                            <w:r w:rsidRPr="00105C44">
                              <w:rPr>
                                <w:i/>
                                <w:sz w:val="20"/>
                                <w:szCs w:val="20"/>
                              </w:rPr>
                              <w:t>describing  the</w:t>
                            </w:r>
                            <w:proofErr w:type="gramEnd"/>
                            <w:r w:rsidRPr="00105C44">
                              <w:rPr>
                                <w:i/>
                                <w:sz w:val="20"/>
                                <w:szCs w:val="20"/>
                              </w:rPr>
                              <w:t xml:space="preserve"> changes in technique that he wants to see, </w:t>
                            </w:r>
                            <w:r>
                              <w:rPr>
                                <w:i/>
                                <w:sz w:val="20"/>
                                <w:szCs w:val="20"/>
                              </w:rPr>
                              <w:t>gradually increased the height o</w:t>
                            </w:r>
                            <w:r w:rsidRPr="00105C44">
                              <w:rPr>
                                <w:i/>
                                <w:sz w:val="20"/>
                                <w:szCs w:val="20"/>
                              </w:rPr>
                              <w:t xml:space="preserve">f the net in training in increments so small that that the players did not notice. </w:t>
                            </w:r>
                          </w:p>
                          <w:p w:rsidR="00757685" w:rsidRPr="00105C44" w:rsidRDefault="00757685" w:rsidP="0005615D">
                            <w:pPr>
                              <w:jc w:val="both"/>
                              <w:rPr>
                                <w:i/>
                                <w:sz w:val="20"/>
                                <w:szCs w:val="20"/>
                              </w:rPr>
                            </w:pPr>
                            <w:r w:rsidRPr="00105C44">
                              <w:rPr>
                                <w:i/>
                                <w:sz w:val="20"/>
                                <w:szCs w:val="20"/>
                              </w:rPr>
                              <w:t>Eventually the players noticed but that did not matter as the outcome had been achieved implicitly.</w:t>
                            </w:r>
                          </w:p>
                          <w:p w:rsidR="00757685" w:rsidRDefault="007576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5pt;margin-top:16.55pt;width:505.25pt;height:15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">
                <v:textbox>
                  <w:txbxContent>
                    <w:p w:rsidR="00757685" w:rsidRPr="00105C44" w:rsidRDefault="00757685" w:rsidP="0005615D">
                      <w:pPr>
                        <w:jc w:val="both"/>
                        <w:rPr>
                          <w:i/>
                          <w:sz w:val="20"/>
                          <w:szCs w:val="20"/>
                        </w:rPr>
                      </w:pPr>
                      <w:r w:rsidRPr="00105C44">
                        <w:rPr>
                          <w:i/>
                          <w:sz w:val="20"/>
                          <w:szCs w:val="20"/>
                        </w:rPr>
                        <w:t xml:space="preserve">This suggests that what the brain sees (perception) and what the body does (action) needs to be joined together (coupling). Techniques learned by the player in isolation usually do not transfer to the game because the player essentially has to re-learn the skill within the ever changing context of the match. As a result it begs the question whether the skill would be better taught within the game context in the first place. </w:t>
                      </w:r>
                    </w:p>
                    <w:p w:rsidR="00757685" w:rsidRPr="00105C44" w:rsidRDefault="00757685" w:rsidP="0005615D">
                      <w:pPr>
                        <w:jc w:val="both"/>
                        <w:rPr>
                          <w:i/>
                          <w:sz w:val="20"/>
                          <w:szCs w:val="20"/>
                        </w:rPr>
                      </w:pPr>
                      <w:r w:rsidRPr="00105C44">
                        <w:rPr>
                          <w:i/>
                          <w:sz w:val="20"/>
                          <w:szCs w:val="20"/>
                        </w:rPr>
                        <w:t xml:space="preserve">A volley ball coach wishing to get his players to extend their arm more when spiking the ball, rather than explicitly describing  the changes in technique that he wants to see, </w:t>
                      </w:r>
                      <w:r>
                        <w:rPr>
                          <w:i/>
                          <w:sz w:val="20"/>
                          <w:szCs w:val="20"/>
                        </w:rPr>
                        <w:t>gradually increased the height o</w:t>
                      </w:r>
                      <w:r w:rsidRPr="00105C44">
                        <w:rPr>
                          <w:i/>
                          <w:sz w:val="20"/>
                          <w:szCs w:val="20"/>
                        </w:rPr>
                        <w:t xml:space="preserve">f the net in training in increments so small that that the players did not notice. </w:t>
                      </w:r>
                    </w:p>
                    <w:p w:rsidR="00757685" w:rsidRPr="00105C44" w:rsidRDefault="00757685" w:rsidP="0005615D">
                      <w:pPr>
                        <w:jc w:val="both"/>
                        <w:rPr>
                          <w:i/>
                          <w:sz w:val="20"/>
                          <w:szCs w:val="20"/>
                        </w:rPr>
                      </w:pPr>
                      <w:r w:rsidRPr="00105C44">
                        <w:rPr>
                          <w:i/>
                          <w:sz w:val="20"/>
                          <w:szCs w:val="20"/>
                        </w:rPr>
                        <w:t>Eventually the players noticed but that did not matter as the outcome had been achieved implicitly.</w:t>
                      </w:r>
                    </w:p>
                    <w:p w:rsidR="00757685" w:rsidRDefault="00757685"/>
                  </w:txbxContent>
                </v:textbox>
              </v:shape>
            </w:pict>
          </mc:Fallback>
        </mc:AlternateContent>
      </w:r>
      <w:r w:rsidR="00105C44">
        <w:rPr>
          <w:sz w:val="18"/>
          <w:szCs w:val="18"/>
        </w:rPr>
        <w:t>(Courtesy of Ben Bartlett</w:t>
      </w:r>
      <w:r w:rsidR="00105C44" w:rsidRPr="00105C44">
        <w:rPr>
          <w:sz w:val="18"/>
          <w:szCs w:val="18"/>
        </w:rPr>
        <w:t xml:space="preserve"> – </w:t>
      </w:r>
      <w:r w:rsidR="00105C44">
        <w:rPr>
          <w:sz w:val="18"/>
          <w:szCs w:val="18"/>
        </w:rPr>
        <w:t>FA</w:t>
      </w:r>
      <w:r w:rsidR="00105C44" w:rsidRPr="00105C44">
        <w:rPr>
          <w:sz w:val="18"/>
          <w:szCs w:val="18"/>
        </w:rPr>
        <w:t>)</w:t>
      </w:r>
    </w:p>
    <w:p w:rsidR="00743FCD" w:rsidRDefault="00743FCD" w:rsidP="008E030B"/>
    <w:p w:rsidR="00105C44" w:rsidRDefault="00105C44" w:rsidP="008E030B"/>
    <w:p w:rsidR="00105C44" w:rsidRDefault="00105C44" w:rsidP="008E030B"/>
    <w:p w:rsidR="00105C44" w:rsidRDefault="00105C44" w:rsidP="008E030B"/>
    <w:p w:rsidR="00105C44" w:rsidRDefault="00105C44" w:rsidP="008E030B"/>
    <w:p w:rsidR="00105C44" w:rsidRDefault="00105C44" w:rsidP="00105C44">
      <w:pPr>
        <w:rPr>
          <w:sz w:val="32"/>
          <w:szCs w:val="32"/>
        </w:rPr>
      </w:pPr>
      <w:r w:rsidRPr="0005615D">
        <w:rPr>
          <w:noProof/>
          <w:sz w:val="28"/>
          <w:szCs w:val="28"/>
          <w:lang w:eastAsia="en-GB"/>
        </w:rPr>
        <mc:AlternateContent>
          <mc:Choice Requires="wps">
            <w:drawing>
              <wp:anchor distT="0" distB="0" distL="114300" distR="114300" simplePos="0" relativeHeight="251661312" behindDoc="0" locked="0" layoutInCell="1" allowOverlap="1" wp14:anchorId="5FCCBFB4" wp14:editId="4CE334F5">
                <wp:simplePos x="0" y="0"/>
                <wp:positionH relativeFrom="column">
                  <wp:posOffset>-60629</wp:posOffset>
                </wp:positionH>
                <wp:positionV relativeFrom="paragraph">
                  <wp:posOffset>349250</wp:posOffset>
                </wp:positionV>
                <wp:extent cx="3689350" cy="3951799"/>
                <wp:effectExtent l="0" t="0" r="25400"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0" cy="3951799"/>
                        </a:xfrm>
                        <a:prstGeom prst="rect">
                          <a:avLst/>
                        </a:prstGeom>
                        <a:solidFill>
                          <a:srgbClr val="FFFFFF"/>
                        </a:solidFill>
                        <a:ln w="9525">
                          <a:solidFill>
                            <a:srgbClr val="000000"/>
                          </a:solidFill>
                          <a:miter lim="800000"/>
                          <a:headEnd/>
                          <a:tailEnd/>
                        </a:ln>
                      </wps:spPr>
                      <wps:txbx>
                        <w:txbxContent>
                          <w:p w:rsidR="00757685" w:rsidRDefault="00757685" w:rsidP="0005615D">
                            <w:pPr>
                              <w:jc w:val="both"/>
                            </w:pPr>
                            <w:r>
                              <w:t xml:space="preserve">A commonly held model of the learning process is that people start with a collection of rather rudimentary techniques and skills and by learning repeating hours and hours of monotonous mechanical practise miraculously hone and refine them into excellence. </w:t>
                            </w:r>
                          </w:p>
                          <w:p w:rsidR="00757685" w:rsidRDefault="00757685" w:rsidP="0005615D">
                            <w:pPr>
                              <w:jc w:val="both"/>
                            </w:pPr>
                            <w:r>
                              <w:t>While the hours are necessary they are not in themselves sufficient. Practice needs to be competitive, enjoyable, interesting, varied, and challenging rather than mindlessly repetitive. It also needs to be contextual and realistic. The more game like a practice is the more relevance it has to learning the game and how it works. Transfer issues disappear because there are no transfer issues.</w:t>
                            </w:r>
                          </w:p>
                          <w:p w:rsidR="00757685" w:rsidRDefault="00757685" w:rsidP="0005615D">
                            <w:pPr>
                              <w:jc w:val="both"/>
                            </w:pPr>
                            <w:r>
                              <w:t xml:space="preserve">Individuals will improve their performance and have a better chance of realising their potential not as an automatic outcome of more experience with an </w:t>
                            </w:r>
                            <w:r w:rsidR="007D79C8">
                              <w:t>activity,</w:t>
                            </w:r>
                            <w:r>
                              <w:t xml:space="preserve"> but rather through focussed learning and committed adaptation to interesting and engaging experiences within match like activity. </w:t>
                            </w:r>
                          </w:p>
                          <w:p w:rsidR="00757685" w:rsidRDefault="00757685" w:rsidP="00105C44"/>
                          <w:p w:rsidR="00757685" w:rsidRDefault="007576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75pt;margin-top:27.5pt;width:290.5pt;height:31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">
                <v:textbox>
                  <w:txbxContent>
                    <w:p w:rsidR="00757685" w:rsidRDefault="00757685" w:rsidP="0005615D">
                      <w:pPr>
                        <w:jc w:val="both"/>
                      </w:pPr>
                      <w:r>
                        <w:t xml:space="preserve">A commonly held model of the learning process is that people start with a collection of rather rudimentary techniques and skills and by learning repeating hours and hours of monotonous mechanical practise miraculously hone and refine them into excellence. </w:t>
                      </w:r>
                    </w:p>
                    <w:p w:rsidR="00757685" w:rsidRDefault="00757685" w:rsidP="0005615D">
                      <w:pPr>
                        <w:jc w:val="both"/>
                      </w:pPr>
                      <w:r>
                        <w:t>While the hours are necessary they are not in themselves sufficient. Practice needs to be competitive, enjoyable, interesting, varied, and challenging rather than mindlessly repetitive. It also needs to be contextual and realistic. The more game like a practice is the more relevance it has to learning the game and how it works. Transfer issues disappear because there are no transfer issues.</w:t>
                      </w:r>
                    </w:p>
                    <w:p w:rsidR="00757685" w:rsidRDefault="00757685" w:rsidP="0005615D">
                      <w:pPr>
                        <w:jc w:val="both"/>
                      </w:pPr>
                      <w:r>
                        <w:t xml:space="preserve">Individuals will improve their performance and have a better chance of realising their potential not as an automatic outcome of more experience with an </w:t>
                      </w:r>
                      <w:r w:rsidR="007D79C8">
                        <w:t>activity,</w:t>
                      </w:r>
                      <w:r>
                        <w:t xml:space="preserve"> but rather through focussed learning and committed adaptation to interesting and engaging experiences within match like activity. </w:t>
                      </w:r>
                    </w:p>
                    <w:p w:rsidR="00757685" w:rsidRDefault="00757685" w:rsidP="00105C44"/>
                    <w:p w:rsidR="00757685" w:rsidRDefault="00757685"/>
                  </w:txbxContent>
                </v:textbox>
              </v:shape>
            </w:pict>
          </mc:Fallback>
        </mc:AlternateContent>
      </w:r>
      <w:r w:rsidR="00E807F5" w:rsidRPr="0005615D">
        <w:rPr>
          <w:sz w:val="28"/>
          <w:szCs w:val="28"/>
        </w:rPr>
        <w:t>More Food for Thought</w:t>
      </w:r>
      <w:r w:rsidR="00E807F5" w:rsidRPr="003A35AE">
        <w:rPr>
          <w:sz w:val="32"/>
          <w:szCs w:val="32"/>
        </w:rPr>
        <w:t>…</w:t>
      </w:r>
      <w:r>
        <w:rPr>
          <w:sz w:val="32"/>
          <w:szCs w:val="32"/>
        </w:rPr>
        <w:t xml:space="preserve">     </w:t>
      </w:r>
    </w:p>
    <w:p w:rsidR="00105C44" w:rsidRDefault="00105C44" w:rsidP="00105C44">
      <w:pPr>
        <w:rPr>
          <w:sz w:val="32"/>
          <w:szCs w:val="32"/>
        </w:rPr>
      </w:pPr>
    </w:p>
    <w:p w:rsidR="00105C44" w:rsidRDefault="00105C44" w:rsidP="00105C44">
      <w:pPr>
        <w:ind w:left="6480"/>
        <w:rPr>
          <w:sz w:val="18"/>
          <w:szCs w:val="18"/>
        </w:rPr>
      </w:pPr>
      <w:r w:rsidRPr="00105C44">
        <w:rPr>
          <w:sz w:val="18"/>
          <w:szCs w:val="18"/>
        </w:rPr>
        <w:t xml:space="preserve">(Courtesy of John </w:t>
      </w:r>
      <w:proofErr w:type="spellStart"/>
      <w:r w:rsidRPr="00105C44">
        <w:rPr>
          <w:sz w:val="18"/>
          <w:szCs w:val="18"/>
        </w:rPr>
        <w:t>Allpress</w:t>
      </w:r>
      <w:proofErr w:type="spellEnd"/>
      <w:r w:rsidRPr="00105C44">
        <w:rPr>
          <w:sz w:val="18"/>
          <w:szCs w:val="18"/>
        </w:rPr>
        <w:t xml:space="preserve"> – Sporting Futures)</w:t>
      </w: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r w:rsidRPr="00105C44">
        <w:rPr>
          <w:noProof/>
          <w:sz w:val="18"/>
          <w:szCs w:val="18"/>
          <w:lang w:eastAsia="en-GB"/>
        </w:rPr>
        <mc:AlternateContent>
          <mc:Choice Requires="wps">
            <w:drawing>
              <wp:anchor distT="0" distB="0" distL="114300" distR="114300" simplePos="0" relativeHeight="251663360" behindDoc="0" locked="0" layoutInCell="1" allowOverlap="1" wp14:anchorId="4373694E" wp14:editId="3D9BA80F">
                <wp:simplePos x="0" y="0"/>
                <wp:positionH relativeFrom="column">
                  <wp:posOffset>3656965</wp:posOffset>
                </wp:positionH>
                <wp:positionV relativeFrom="paragraph">
                  <wp:posOffset>81584</wp:posOffset>
                </wp:positionV>
                <wp:extent cx="2374265" cy="2075180"/>
                <wp:effectExtent l="0" t="0" r="12700" b="203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075180"/>
                        </a:xfrm>
                        <a:prstGeom prst="rect">
                          <a:avLst/>
                        </a:prstGeom>
                        <a:solidFill>
                          <a:srgbClr val="FFFFFF"/>
                        </a:solidFill>
                        <a:ln w="9525">
                          <a:solidFill>
                            <a:srgbClr val="000000"/>
                          </a:solidFill>
                          <a:miter lim="800000"/>
                          <a:headEnd/>
                          <a:tailEnd/>
                        </a:ln>
                      </wps:spPr>
                      <wps:txbx>
                        <w:txbxContent>
                          <w:p w:rsidR="00757685" w:rsidRPr="0010217B" w:rsidRDefault="00757685" w:rsidP="0005615D">
                            <w:pPr>
                              <w:jc w:val="both"/>
                              <w:rPr>
                                <w:b/>
                                <w:i/>
                              </w:rPr>
                            </w:pPr>
                            <w:r w:rsidRPr="0010217B">
                              <w:rPr>
                                <w:b/>
                                <w:i/>
                              </w:rPr>
                              <w:t xml:space="preserve">The implications for each coach are that practices need to be designed that reflects the realities of the game and how it works and young players need to be active participants in their learning and treated as intelligent thinking beings not just performers there simply to be trained. </w:t>
                            </w:r>
                          </w:p>
                          <w:p w:rsidR="00757685" w:rsidRDefault="0075768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1" type="#_x0000_t202" style="position:absolute;margin-left:287.95pt;margin-top:6.4pt;width:186.95pt;height:163.4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">
                <v:textbox>
                  <w:txbxContent>
                    <w:p w:rsidR="00757685" w:rsidRPr="0010217B" w:rsidRDefault="00757685" w:rsidP="0005615D">
                      <w:pPr>
                        <w:jc w:val="both"/>
                        <w:rPr>
                          <w:b/>
                          <w:i/>
                        </w:rPr>
                      </w:pPr>
                      <w:r w:rsidRPr="0010217B">
                        <w:rPr>
                          <w:b/>
                          <w:i/>
                        </w:rPr>
                        <w:t xml:space="preserve">The implications for each coach are that practices need to be designed that reflects the realities of the game and how it works and young players need to be active participants in their learning and treated as intelligent thinking beings not just performers there simply to be trained. </w:t>
                      </w:r>
                    </w:p>
                    <w:p w:rsidR="00757685" w:rsidRDefault="00757685"/>
                  </w:txbxContent>
                </v:textbox>
              </v:shape>
            </w:pict>
          </mc:Fallback>
        </mc:AlternateContent>
      </w: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p>
    <w:p w:rsidR="007E1AF6" w:rsidRDefault="007E1AF6" w:rsidP="007E1AF6">
      <w:pPr>
        <w:rPr>
          <w:sz w:val="20"/>
          <w:szCs w:val="20"/>
        </w:rPr>
      </w:pPr>
      <w:r>
        <w:rPr>
          <w:sz w:val="20"/>
          <w:szCs w:val="20"/>
        </w:rPr>
        <w:t xml:space="preserve">The next </w:t>
      </w:r>
      <w:r w:rsidR="00F62B83">
        <w:rPr>
          <w:sz w:val="20"/>
          <w:szCs w:val="20"/>
        </w:rPr>
        <w:t>section provides</w:t>
      </w:r>
      <w:r>
        <w:rPr>
          <w:sz w:val="20"/>
          <w:szCs w:val="20"/>
        </w:rPr>
        <w:t xml:space="preserve"> a suggested syllabus for each age group from which adaption can be applied. They are divided into two year age groups and each one builds from the last. </w:t>
      </w:r>
    </w:p>
    <w:p w:rsidR="00105C44" w:rsidRDefault="0086707E" w:rsidP="00105C44">
      <w:pPr>
        <w:rPr>
          <w:sz w:val="18"/>
          <w:szCs w:val="18"/>
        </w:rPr>
      </w:pPr>
      <w:r>
        <w:rPr>
          <w:noProof/>
          <w:sz w:val="20"/>
          <w:szCs w:val="20"/>
          <w:lang w:eastAsia="en-GB"/>
        </w:rPr>
        <mc:AlternateContent>
          <mc:Choice Requires="wps">
            <w:drawing>
              <wp:anchor distT="0" distB="0" distL="114300" distR="114300" simplePos="0" relativeHeight="251682816" behindDoc="0" locked="0" layoutInCell="1" allowOverlap="1" wp14:anchorId="17E3BE04" wp14:editId="16FD4CA3">
                <wp:simplePos x="0" y="0"/>
                <wp:positionH relativeFrom="column">
                  <wp:posOffset>3978539</wp:posOffset>
                </wp:positionH>
                <wp:positionV relativeFrom="paragraph">
                  <wp:posOffset>5080</wp:posOffset>
                </wp:positionV>
                <wp:extent cx="1510665" cy="1335405"/>
                <wp:effectExtent l="0" t="0" r="13335" b="17145"/>
                <wp:wrapNone/>
                <wp:docPr id="15" name="6-Point Star 15"/>
                <wp:cNvGraphicFramePr/>
                <a:graphic xmlns:a="http://schemas.openxmlformats.org/drawingml/2006/main">
                  <a:graphicData uri="http://schemas.microsoft.com/office/word/2010/wordprocessingShape">
                    <wps:wsp>
                      <wps:cNvSpPr/>
                      <wps:spPr>
                        <a:xfrm>
                          <a:off x="0" y="0"/>
                          <a:ext cx="1510665" cy="1335405"/>
                        </a:xfrm>
                        <a:prstGeom prst="star6">
                          <a:avLst>
                            <a:gd name="adj" fmla="val 31646"/>
                            <a:gd name="hf" fmla="val 115470"/>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25400" cap="flat" cmpd="sng" algn="ctr">
                          <a:solidFill>
                            <a:srgbClr val="4F81BD">
                              <a:shade val="50000"/>
                            </a:srgbClr>
                          </a:solidFill>
                          <a:prstDash val="solid"/>
                        </a:ln>
                        <a:effectLst/>
                      </wps:spPr>
                      <wps:txbx>
                        <w:txbxContent>
                          <w:p w:rsidR="00757685" w:rsidRDefault="00757685" w:rsidP="007E1AF6">
                            <w:pPr>
                              <w:jc w:val="center"/>
                            </w:pPr>
                            <w:r>
                              <w:rPr>
                                <w:b/>
                                <w:color w:val="FF0000"/>
                              </w:rPr>
                              <w:t>Please help m</w:t>
                            </w:r>
                            <w:r w:rsidRPr="00F57086">
                              <w:rPr>
                                <w:b/>
                                <w:color w:val="FF0000"/>
                              </w:rPr>
                              <w:t xml:space="preserve">e </w:t>
                            </w:r>
                            <w:r>
                              <w:rPr>
                                <w:b/>
                                <w:color w:val="FF0000"/>
                              </w:rPr>
                              <w:t>enjoy the session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Point Star 15" o:spid="_x0000_s1032" style="position:absolute;margin-left:313.25pt;margin-top:.4pt;width:118.95pt;height:105.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665,1335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" adj="-11796480,,5400" path="m,333851l479322,301718,755333,r276010,301718l1510665,333851,1307354,667703r203311,333851l1031343,1033687,755333,1335405,479322,1033687,,1001554,203311,667703,,333851xe" fillcolor="#ffde80" strokecolor="#385d8a" strokeweight="2pt">
                <v:fill color2="#fff3da" rotate="t" angle="45" colors="0 #ffde80;.5 #ffe8b3;1 #fff3da" focus="100%" type="gradient"/>
                <v:stroke joinstyle="miter"/>
                <v:formulas/>
                <v:path arrowok="t" o:connecttype="custom" o:connectlocs="0,333851;479322,301718;755333,0;1031343,301718;1510665,333851;1307354,667703;1510665,1001554;1031343,1033687;755333,1335405;479322,1033687;0,1001554;203311,667703;0,333851" o:connectangles="0,0,0,0,0,0,0,0,0,0,0,0,0" textboxrect="0,0,1510665,1335405"/>
                <v:textbox>
                  <w:txbxContent>
                    <w:p w:rsidR="00757685" w:rsidRDefault="00757685" w:rsidP="007E1AF6">
                      <w:pPr>
                        <w:jc w:val="center"/>
                      </w:pPr>
                      <w:r>
                        <w:rPr>
                          <w:b/>
                          <w:color w:val="FF0000"/>
                        </w:rPr>
                        <w:t>Please help m</w:t>
                      </w:r>
                      <w:r w:rsidRPr="00F57086">
                        <w:rPr>
                          <w:b/>
                          <w:color w:val="FF0000"/>
                        </w:rPr>
                        <w:t xml:space="preserve">e </w:t>
                      </w:r>
                      <w:r>
                        <w:rPr>
                          <w:b/>
                          <w:color w:val="FF0000"/>
                        </w:rPr>
                        <w:t>enjoy the session</w:t>
                      </w:r>
                    </w:p>
                  </w:txbxContent>
                </v:textbox>
              </v:shape>
            </w:pict>
          </mc:Fallback>
        </mc:AlternateContent>
      </w:r>
      <w:r>
        <w:rPr>
          <w:noProof/>
          <w:sz w:val="20"/>
          <w:szCs w:val="20"/>
          <w:lang w:eastAsia="en-GB"/>
        </w:rPr>
        <mc:AlternateContent>
          <mc:Choice Requires="wps">
            <w:drawing>
              <wp:anchor distT="0" distB="0" distL="114300" distR="114300" simplePos="0" relativeHeight="251681792" behindDoc="0" locked="0" layoutInCell="1" allowOverlap="1" wp14:anchorId="30A4B956" wp14:editId="3A66E173">
                <wp:simplePos x="0" y="0"/>
                <wp:positionH relativeFrom="column">
                  <wp:posOffset>649341</wp:posOffset>
                </wp:positionH>
                <wp:positionV relativeFrom="paragraph">
                  <wp:posOffset>31750</wp:posOffset>
                </wp:positionV>
                <wp:extent cx="1510665" cy="1335405"/>
                <wp:effectExtent l="0" t="0" r="13335" b="17145"/>
                <wp:wrapNone/>
                <wp:docPr id="16" name="6-Point Star 16"/>
                <wp:cNvGraphicFramePr/>
                <a:graphic xmlns:a="http://schemas.openxmlformats.org/drawingml/2006/main">
                  <a:graphicData uri="http://schemas.microsoft.com/office/word/2010/wordprocessingShape">
                    <wps:wsp>
                      <wps:cNvSpPr/>
                      <wps:spPr>
                        <a:xfrm>
                          <a:off x="0" y="0"/>
                          <a:ext cx="1510665" cy="1335405"/>
                        </a:xfrm>
                        <a:prstGeom prst="star6">
                          <a:avLst>
                            <a:gd name="adj" fmla="val 31646"/>
                            <a:gd name="hf" fmla="val 115470"/>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25400" cap="flat" cmpd="sng" algn="ctr">
                          <a:solidFill>
                            <a:srgbClr val="4F81BD">
                              <a:shade val="50000"/>
                            </a:srgbClr>
                          </a:solidFill>
                          <a:prstDash val="solid"/>
                        </a:ln>
                        <a:effectLst/>
                      </wps:spPr>
                      <wps:txbx>
                        <w:txbxContent>
                          <w:p w:rsidR="00757685" w:rsidRPr="00F57086" w:rsidRDefault="00757685" w:rsidP="007E1AF6">
                            <w:pPr>
                              <w:jc w:val="center"/>
                              <w:rPr>
                                <w:b/>
                                <w:color w:val="FF0000"/>
                              </w:rPr>
                            </w:pPr>
                            <w:r>
                              <w:rPr>
                                <w:b/>
                                <w:color w:val="FF0000"/>
                              </w:rPr>
                              <w:t>Please help m</w:t>
                            </w:r>
                            <w:r w:rsidRPr="00F57086">
                              <w:rPr>
                                <w:b/>
                                <w:color w:val="FF0000"/>
                              </w:rPr>
                              <w:t xml:space="preserve">e </w:t>
                            </w:r>
                            <w:r>
                              <w:rPr>
                                <w:b/>
                                <w:color w:val="FF0000"/>
                              </w:rPr>
                              <w:t xml:space="preserve">be </w:t>
                            </w:r>
                            <w:r w:rsidRPr="00F57086">
                              <w:rPr>
                                <w:b/>
                                <w:color w:val="FF0000"/>
                              </w:rPr>
                              <w:t>the best player I can be</w:t>
                            </w:r>
                          </w:p>
                          <w:p w:rsidR="00757685" w:rsidRDefault="00757685" w:rsidP="007E1A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Point Star 16" o:spid="_x0000_s1033" style="position:absolute;margin-left:51.15pt;margin-top:2.5pt;width:118.95pt;height:105.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665,1335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" adj="-11796480,,5400" path="m,333851l479322,301718,755333,r276010,301718l1510665,333851,1307354,667703r203311,333851l1031343,1033687,755333,1335405,479322,1033687,,1001554,203311,667703,,333851xe" fillcolor="#ffde80" strokecolor="#385d8a" strokeweight="2pt">
                <v:fill color2="#fff3da" rotate="t" angle="45" colors="0 #ffde80;.5 #ffe8b3;1 #fff3da" focus="100%" type="gradient"/>
                <v:stroke joinstyle="miter"/>
                <v:formulas/>
                <v:path arrowok="t" o:connecttype="custom" o:connectlocs="0,333851;479322,301718;755333,0;1031343,301718;1510665,333851;1307354,667703;1510665,1001554;1031343,1033687;755333,1335405;479322,1033687;0,1001554;203311,667703;0,333851" o:connectangles="0,0,0,0,0,0,0,0,0,0,0,0,0" textboxrect="0,0,1510665,1335405"/>
                <v:textbox>
                  <w:txbxContent>
                    <w:p w:rsidR="00757685" w:rsidRPr="00F57086" w:rsidRDefault="00757685" w:rsidP="007E1AF6">
                      <w:pPr>
                        <w:jc w:val="center"/>
                        <w:rPr>
                          <w:b/>
                          <w:color w:val="FF0000"/>
                        </w:rPr>
                      </w:pPr>
                      <w:r>
                        <w:rPr>
                          <w:b/>
                          <w:color w:val="FF0000"/>
                        </w:rPr>
                        <w:t>Please help m</w:t>
                      </w:r>
                      <w:r w:rsidRPr="00F57086">
                        <w:rPr>
                          <w:b/>
                          <w:color w:val="FF0000"/>
                        </w:rPr>
                        <w:t xml:space="preserve">e </w:t>
                      </w:r>
                      <w:r>
                        <w:rPr>
                          <w:b/>
                          <w:color w:val="FF0000"/>
                        </w:rPr>
                        <w:t xml:space="preserve">be </w:t>
                      </w:r>
                      <w:r w:rsidRPr="00F57086">
                        <w:rPr>
                          <w:b/>
                          <w:color w:val="FF0000"/>
                        </w:rPr>
                        <w:t>the best player I can be</w:t>
                      </w:r>
                    </w:p>
                    <w:p w:rsidR="00757685" w:rsidRDefault="00757685" w:rsidP="007E1AF6">
                      <w:pPr>
                        <w:jc w:val="center"/>
                      </w:pPr>
                    </w:p>
                  </w:txbxContent>
                </v:textbox>
              </v:shape>
            </w:pict>
          </mc:Fallback>
        </mc:AlternateContent>
      </w:r>
    </w:p>
    <w:p w:rsidR="007E1AF6" w:rsidRDefault="006E629D" w:rsidP="007E1AF6">
      <w:pPr>
        <w:rPr>
          <w:sz w:val="20"/>
          <w:szCs w:val="20"/>
        </w:rPr>
      </w:pPr>
      <w:r>
        <w:rPr>
          <w:sz w:val="20"/>
          <w:szCs w:val="20"/>
        </w:rPr>
        <w:tab/>
      </w:r>
      <w:r>
        <w:rPr>
          <w:sz w:val="20"/>
          <w:szCs w:val="20"/>
        </w:rPr>
        <w:tab/>
      </w:r>
      <w:r w:rsidR="007E1AF6">
        <w:rPr>
          <w:sz w:val="20"/>
          <w:szCs w:val="20"/>
        </w:rPr>
        <w:tab/>
      </w:r>
      <w:r w:rsidR="007E1AF6">
        <w:rPr>
          <w:sz w:val="20"/>
          <w:szCs w:val="20"/>
        </w:rPr>
        <w:tab/>
      </w:r>
      <w:r w:rsidR="007E1AF6">
        <w:rPr>
          <w:sz w:val="20"/>
          <w:szCs w:val="20"/>
        </w:rPr>
        <w:tab/>
        <w:t xml:space="preserve">Imagine each player </w:t>
      </w:r>
    </w:p>
    <w:p w:rsidR="006E629D" w:rsidRDefault="007E1AF6" w:rsidP="007E1AF6">
      <w:pPr>
        <w:rPr>
          <w:sz w:val="20"/>
          <w:szCs w:val="20"/>
        </w:rPr>
      </w:pP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wearing</w:t>
      </w:r>
      <w:proofErr w:type="gramEnd"/>
      <w:r>
        <w:rPr>
          <w:sz w:val="20"/>
          <w:szCs w:val="20"/>
        </w:rPr>
        <w:t xml:space="preserve"> these badges when they </w:t>
      </w:r>
    </w:p>
    <w:p w:rsidR="0086707E" w:rsidRDefault="007E1AF6">
      <w:pPr>
        <w:rPr>
          <w:b/>
          <w:sz w:val="36"/>
          <w:szCs w:val="36"/>
        </w:rPr>
      </w:pPr>
      <w:r>
        <w:rPr>
          <w:sz w:val="20"/>
          <w:szCs w:val="20"/>
        </w:rPr>
        <w:tab/>
      </w:r>
      <w:r>
        <w:rPr>
          <w:sz w:val="20"/>
          <w:szCs w:val="20"/>
        </w:rPr>
        <w:tab/>
      </w:r>
      <w:r w:rsidR="006E629D">
        <w:rPr>
          <w:sz w:val="20"/>
          <w:szCs w:val="20"/>
        </w:rPr>
        <w:tab/>
      </w:r>
      <w:r w:rsidR="006E629D">
        <w:rPr>
          <w:sz w:val="20"/>
          <w:szCs w:val="20"/>
        </w:rPr>
        <w:tab/>
      </w:r>
      <w:r>
        <w:rPr>
          <w:sz w:val="20"/>
          <w:szCs w:val="20"/>
        </w:rPr>
        <w:tab/>
      </w:r>
      <w:proofErr w:type="gramStart"/>
      <w:r>
        <w:rPr>
          <w:sz w:val="20"/>
          <w:szCs w:val="20"/>
        </w:rPr>
        <w:t>come</w:t>
      </w:r>
      <w:proofErr w:type="gramEnd"/>
      <w:r>
        <w:rPr>
          <w:sz w:val="20"/>
          <w:szCs w:val="20"/>
        </w:rPr>
        <w:t xml:space="preserve"> to training and matches.</w:t>
      </w:r>
      <w:r w:rsidR="0086707E">
        <w:rPr>
          <w:b/>
          <w:sz w:val="36"/>
          <w:szCs w:val="36"/>
        </w:rPr>
        <w:br w:type="page"/>
      </w:r>
    </w:p>
    <w:p w:rsidR="0008657E" w:rsidRPr="0005615D" w:rsidRDefault="0008657E" w:rsidP="0008657E">
      <w:pPr>
        <w:jc w:val="center"/>
        <w:rPr>
          <w:b/>
          <w:sz w:val="36"/>
          <w:szCs w:val="36"/>
        </w:rPr>
      </w:pPr>
      <w:r w:rsidRPr="0005615D">
        <w:rPr>
          <w:b/>
          <w:sz w:val="36"/>
          <w:szCs w:val="36"/>
        </w:rPr>
        <w:lastRenderedPageBreak/>
        <w:t>u7’s &amp; u8’s Programme</w:t>
      </w:r>
    </w:p>
    <w:p w:rsidR="0086707E" w:rsidRDefault="0086707E" w:rsidP="0008657E">
      <w:pPr>
        <w:rPr>
          <w:sz w:val="20"/>
          <w:szCs w:val="20"/>
        </w:rPr>
        <w:sectPr w:rsidR="0086707E" w:rsidSect="0088684A">
          <w:type w:val="continuous"/>
          <w:pgSz w:w="11906" w:h="16838"/>
          <w:pgMar w:top="1440" w:right="1440" w:bottom="1440" w:left="1440" w:header="567" w:footer="567" w:gutter="0"/>
          <w:cols w:space="708"/>
          <w:docGrid w:linePitch="360"/>
        </w:sectPr>
      </w:pPr>
    </w:p>
    <w:p w:rsidR="0008657E" w:rsidRPr="0005615D" w:rsidRDefault="0008657E" w:rsidP="0086707E">
      <w:pPr>
        <w:jc w:val="both"/>
        <w:rPr>
          <w:sz w:val="20"/>
          <w:szCs w:val="20"/>
        </w:rPr>
      </w:pPr>
      <w:r w:rsidRPr="0005615D">
        <w:rPr>
          <w:sz w:val="20"/>
          <w:szCs w:val="20"/>
        </w:rPr>
        <w:lastRenderedPageBreak/>
        <w:t xml:space="preserve">This programme assumes </w:t>
      </w:r>
      <w:r w:rsidR="007D79C8" w:rsidRPr="0005615D">
        <w:rPr>
          <w:sz w:val="20"/>
          <w:szCs w:val="20"/>
        </w:rPr>
        <w:t>30 weeks</w:t>
      </w:r>
      <w:r w:rsidRPr="0005615D">
        <w:rPr>
          <w:sz w:val="20"/>
          <w:szCs w:val="20"/>
        </w:rPr>
        <w:t xml:space="preserve"> of Training divided into ‘Blocks’ of 5 weeks. These are planned throughout the period from the start of Sept to the end of April, allowing for breaks during December &amp; April.  Practice ideas can be found in ‘The Future Game’ Practice guide.  They can be used directly or adapted for the numbers, age and ability of the group.</w:t>
      </w:r>
    </w:p>
    <w:p w:rsidR="00E20D7E" w:rsidRPr="00FC159D" w:rsidRDefault="00FC159D" w:rsidP="0086707E">
      <w:pPr>
        <w:jc w:val="both"/>
        <w:rPr>
          <w:sz w:val="20"/>
          <w:szCs w:val="20"/>
        </w:rPr>
      </w:pPr>
      <w:r>
        <w:rPr>
          <w:rFonts w:cs="ArialMT"/>
          <w:color w:val="000000"/>
          <w:sz w:val="20"/>
          <w:szCs w:val="20"/>
        </w:rPr>
        <w:t>Note, t</w:t>
      </w:r>
      <w:r w:rsidR="005A44AE" w:rsidRPr="0005615D">
        <w:rPr>
          <w:rFonts w:cs="ArialMT"/>
          <w:color w:val="000000"/>
          <w:sz w:val="20"/>
          <w:szCs w:val="20"/>
        </w:rPr>
        <w:t>he u7’s &amp; 8 c</w:t>
      </w:r>
      <w:r w:rsidR="00E20D7E" w:rsidRPr="0005615D">
        <w:rPr>
          <w:rFonts w:cs="ArialMT"/>
          <w:color w:val="000000"/>
          <w:sz w:val="20"/>
          <w:szCs w:val="20"/>
        </w:rPr>
        <w:t xml:space="preserve">hildren are </w:t>
      </w:r>
      <w:r w:rsidR="005A44AE" w:rsidRPr="0005615D">
        <w:rPr>
          <w:rFonts w:cs="ArialMT"/>
          <w:color w:val="000000"/>
          <w:sz w:val="20"/>
          <w:szCs w:val="20"/>
        </w:rPr>
        <w:t xml:space="preserve">more </w:t>
      </w:r>
      <w:r w:rsidR="00E20D7E" w:rsidRPr="0005615D">
        <w:rPr>
          <w:rFonts w:cs="ArialMT"/>
          <w:color w:val="000000"/>
          <w:sz w:val="20"/>
          <w:szCs w:val="20"/>
        </w:rPr>
        <w:t xml:space="preserve">physically and </w:t>
      </w:r>
      <w:proofErr w:type="spellStart"/>
      <w:r w:rsidR="00E20D7E" w:rsidRPr="0005615D">
        <w:rPr>
          <w:rFonts w:cs="ArialMT"/>
          <w:color w:val="000000"/>
          <w:sz w:val="20"/>
          <w:szCs w:val="20"/>
        </w:rPr>
        <w:t>maturationally</w:t>
      </w:r>
      <w:proofErr w:type="spellEnd"/>
      <w:r w:rsidR="00E20D7E" w:rsidRPr="0005615D">
        <w:rPr>
          <w:rFonts w:cs="ArialMT"/>
          <w:color w:val="000000"/>
          <w:sz w:val="20"/>
          <w:szCs w:val="20"/>
        </w:rPr>
        <w:t xml:space="preserve"> developed </w:t>
      </w:r>
      <w:r w:rsidR="005A44AE" w:rsidRPr="0005615D">
        <w:rPr>
          <w:rFonts w:cs="ArialMT"/>
          <w:color w:val="000000"/>
          <w:sz w:val="20"/>
          <w:szCs w:val="20"/>
        </w:rPr>
        <w:t xml:space="preserve">then u6’s BUT </w:t>
      </w:r>
      <w:r w:rsidR="00E20D7E" w:rsidRPr="0005615D">
        <w:rPr>
          <w:rFonts w:cs="ArialMT"/>
          <w:color w:val="000000"/>
          <w:sz w:val="20"/>
          <w:szCs w:val="20"/>
        </w:rPr>
        <w:t xml:space="preserve">we must remain patient and not force them to develop too quickly. </w:t>
      </w:r>
      <w:r w:rsidR="005A44AE" w:rsidRPr="0005615D">
        <w:rPr>
          <w:rFonts w:cs="ArialMT"/>
          <w:color w:val="000000"/>
          <w:sz w:val="20"/>
          <w:szCs w:val="20"/>
        </w:rPr>
        <w:t xml:space="preserve">The emphasis remains on getting them </w:t>
      </w:r>
      <w:r w:rsidR="00E20D7E" w:rsidRPr="0005615D">
        <w:rPr>
          <w:rFonts w:cs="ArialMT"/>
          <w:color w:val="000000"/>
          <w:sz w:val="20"/>
          <w:szCs w:val="20"/>
        </w:rPr>
        <w:t>comfortable with a ball at their feet</w:t>
      </w:r>
      <w:r w:rsidR="005A44AE" w:rsidRPr="0005615D">
        <w:rPr>
          <w:rFonts w:cs="ArialMT"/>
          <w:color w:val="000000"/>
          <w:sz w:val="20"/>
          <w:szCs w:val="20"/>
        </w:rPr>
        <w:t xml:space="preserve">. </w:t>
      </w:r>
      <w:r w:rsidR="00E20D7E" w:rsidRPr="0005615D">
        <w:rPr>
          <w:rFonts w:cs="ArialMT"/>
          <w:color w:val="000000"/>
          <w:sz w:val="20"/>
          <w:szCs w:val="20"/>
        </w:rPr>
        <w:t xml:space="preserve">Lots of </w:t>
      </w:r>
      <w:r w:rsidR="005A44AE" w:rsidRPr="0005615D">
        <w:rPr>
          <w:rFonts w:cs="ArialMT"/>
          <w:color w:val="000000"/>
          <w:sz w:val="20"/>
          <w:szCs w:val="20"/>
        </w:rPr>
        <w:t xml:space="preserve">opportunities for </w:t>
      </w:r>
      <w:r w:rsidR="00E20D7E" w:rsidRPr="0005615D">
        <w:rPr>
          <w:rFonts w:cs="ArialMT"/>
          <w:color w:val="000000"/>
          <w:sz w:val="20"/>
          <w:szCs w:val="20"/>
        </w:rPr>
        <w:t>running with the ball</w:t>
      </w:r>
      <w:r w:rsidR="005A44AE" w:rsidRPr="0005615D">
        <w:rPr>
          <w:rFonts w:cs="ArialMT"/>
          <w:color w:val="000000"/>
          <w:sz w:val="20"/>
          <w:szCs w:val="20"/>
        </w:rPr>
        <w:t xml:space="preserve"> and </w:t>
      </w:r>
      <w:r w:rsidR="00E20D7E" w:rsidRPr="0005615D">
        <w:rPr>
          <w:rFonts w:cs="ArialMT"/>
          <w:color w:val="000000"/>
          <w:sz w:val="20"/>
          <w:szCs w:val="20"/>
        </w:rPr>
        <w:lastRenderedPageBreak/>
        <w:t>dribbling</w:t>
      </w:r>
      <w:r w:rsidR="005A44AE" w:rsidRPr="0005615D">
        <w:rPr>
          <w:rFonts w:cs="ArialMT"/>
          <w:color w:val="000000"/>
          <w:sz w:val="20"/>
          <w:szCs w:val="20"/>
        </w:rPr>
        <w:t xml:space="preserve"> should be incorporated into sessions as well as chances for players to engage in more 1v1’s and 2v2’s. Passing will start to become more relevant as players begin to understand the benefits of working together. </w:t>
      </w:r>
      <w:r w:rsidR="00E20D7E" w:rsidRPr="0005615D">
        <w:rPr>
          <w:rFonts w:cs="ArialMT"/>
          <w:color w:val="000000"/>
          <w:sz w:val="20"/>
          <w:szCs w:val="20"/>
        </w:rPr>
        <w:t xml:space="preserve"> </w:t>
      </w:r>
    </w:p>
    <w:p w:rsidR="00E20D7E" w:rsidRPr="0005615D" w:rsidRDefault="00E20D7E" w:rsidP="0086707E">
      <w:pPr>
        <w:autoSpaceDE w:val="0"/>
        <w:autoSpaceDN w:val="0"/>
        <w:adjustRightInd w:val="0"/>
        <w:spacing w:after="0" w:line="240" w:lineRule="auto"/>
        <w:jc w:val="both"/>
        <w:rPr>
          <w:sz w:val="20"/>
          <w:szCs w:val="20"/>
        </w:rPr>
      </w:pPr>
      <w:r w:rsidRPr="0005615D">
        <w:rPr>
          <w:rFonts w:cs="ArialMT"/>
          <w:color w:val="000000"/>
          <w:sz w:val="20"/>
          <w:szCs w:val="20"/>
        </w:rPr>
        <w:t>We need to make sure that fun is a central theme in sessions. Player development will occur most appropriately and expeditiously if all players are enjoying themselves</w:t>
      </w:r>
      <w:r w:rsidRPr="0005615D">
        <w:rPr>
          <w:rFonts w:cs="ArialMT"/>
          <w:color w:val="FF9A00"/>
          <w:sz w:val="20"/>
          <w:szCs w:val="20"/>
        </w:rPr>
        <w:t>.</w:t>
      </w:r>
    </w:p>
    <w:p w:rsidR="00FC159D" w:rsidRDefault="00E20D7E" w:rsidP="0086707E">
      <w:pPr>
        <w:jc w:val="both"/>
        <w:rPr>
          <w:sz w:val="20"/>
          <w:szCs w:val="20"/>
        </w:rPr>
      </w:pPr>
      <w:r w:rsidRPr="0005615D">
        <w:rPr>
          <w:sz w:val="20"/>
          <w:szCs w:val="20"/>
        </w:rPr>
        <w:t xml:space="preserve">Below there are indicators what the objectives should be for this age group.  </w:t>
      </w:r>
      <w:proofErr w:type="gramStart"/>
      <w:r w:rsidRPr="0005615D">
        <w:rPr>
          <w:sz w:val="20"/>
          <w:szCs w:val="20"/>
        </w:rPr>
        <w:t>Emphasis on Fun and no tactics.</w:t>
      </w:r>
      <w:proofErr w:type="gramEnd"/>
    </w:p>
    <w:p w:rsidR="00E20D7E" w:rsidRPr="0005615D" w:rsidRDefault="00E20D7E" w:rsidP="0086707E">
      <w:pPr>
        <w:jc w:val="both"/>
        <w:rPr>
          <w:sz w:val="20"/>
          <w:szCs w:val="20"/>
        </w:rPr>
      </w:pPr>
      <w:r w:rsidRPr="0005615D">
        <w:rPr>
          <w:sz w:val="20"/>
          <w:szCs w:val="20"/>
        </w:rPr>
        <w:t>All children should have a ball each and no line drills.</w:t>
      </w:r>
    </w:p>
    <w:p w:rsidR="0086707E" w:rsidRDefault="0086707E" w:rsidP="00E20D7E">
      <w:pPr>
        <w:rPr>
          <w:b/>
          <w:sz w:val="20"/>
          <w:szCs w:val="20"/>
        </w:rPr>
        <w:sectPr w:rsidR="0086707E" w:rsidSect="0086707E">
          <w:type w:val="continuous"/>
          <w:pgSz w:w="11906" w:h="16838"/>
          <w:pgMar w:top="1440" w:right="1440" w:bottom="1440" w:left="1440" w:header="567" w:footer="567" w:gutter="0"/>
          <w:cols w:num="2" w:space="708"/>
          <w:docGrid w:linePitch="360"/>
        </w:sectPr>
      </w:pPr>
    </w:p>
    <w:p w:rsidR="00E20D7E" w:rsidRPr="00FC159D" w:rsidRDefault="005A44AE" w:rsidP="00E20D7E">
      <w:pPr>
        <w:rPr>
          <w:b/>
        </w:rPr>
      </w:pPr>
      <w:r w:rsidRPr="00FC159D">
        <w:rPr>
          <w:b/>
          <w:sz w:val="20"/>
          <w:szCs w:val="20"/>
        </w:rPr>
        <w:lastRenderedPageBreak/>
        <w:t>u</w:t>
      </w:r>
      <w:r w:rsidR="00E20D7E" w:rsidRPr="00FC159D">
        <w:rPr>
          <w:b/>
          <w:sz w:val="20"/>
          <w:szCs w:val="20"/>
        </w:rPr>
        <w:t xml:space="preserve">7’s &amp; </w:t>
      </w:r>
      <w:proofErr w:type="gramStart"/>
      <w:r w:rsidR="00E20D7E" w:rsidRPr="00FC159D">
        <w:rPr>
          <w:b/>
          <w:sz w:val="20"/>
          <w:szCs w:val="20"/>
        </w:rPr>
        <w:t>u8’s</w:t>
      </w:r>
      <w:r w:rsidRPr="00FC159D">
        <w:rPr>
          <w:b/>
          <w:sz w:val="20"/>
          <w:szCs w:val="20"/>
        </w:rPr>
        <w:t xml:space="preserve">  </w:t>
      </w:r>
      <w:r w:rsidR="00FC159D">
        <w:rPr>
          <w:b/>
          <w:sz w:val="20"/>
          <w:szCs w:val="20"/>
        </w:rPr>
        <w:t>4</w:t>
      </w:r>
      <w:proofErr w:type="gramEnd"/>
      <w:r w:rsidR="00FC159D">
        <w:rPr>
          <w:b/>
          <w:sz w:val="20"/>
          <w:szCs w:val="20"/>
        </w:rPr>
        <w:t xml:space="preserve"> Corner O</w:t>
      </w:r>
      <w:r w:rsidR="00E20D7E" w:rsidRPr="00FC159D">
        <w:rPr>
          <w:b/>
        </w:rPr>
        <w:t>bjectives for the Season:</w:t>
      </w:r>
    </w:p>
    <w:tbl>
      <w:tblPr>
        <w:tblStyle w:val="TableGrid"/>
        <w:tblW w:w="0" w:type="auto"/>
        <w:tblLook w:val="04A0" w:firstRow="1" w:lastRow="0" w:firstColumn="1" w:lastColumn="0" w:noHBand="0" w:noVBand="1"/>
      </w:tblPr>
      <w:tblGrid>
        <w:gridCol w:w="4503"/>
        <w:gridCol w:w="4677"/>
      </w:tblGrid>
      <w:tr w:rsidR="00E20D7E" w:rsidRPr="0005615D" w:rsidTr="00B36C0A">
        <w:tc>
          <w:tcPr>
            <w:tcW w:w="4503" w:type="dxa"/>
            <w:tcBorders>
              <w:bottom w:val="single" w:sz="4" w:space="0" w:color="auto"/>
            </w:tcBorders>
            <w:shd w:val="clear" w:color="auto" w:fill="FF0000"/>
          </w:tcPr>
          <w:p w:rsidR="00E20D7E" w:rsidRPr="0005615D" w:rsidRDefault="00E20D7E" w:rsidP="00B36C0A">
            <w:pPr>
              <w:jc w:val="center"/>
              <w:rPr>
                <w:b/>
                <w:sz w:val="24"/>
                <w:szCs w:val="24"/>
              </w:rPr>
            </w:pPr>
            <w:r w:rsidRPr="0005615D">
              <w:rPr>
                <w:b/>
                <w:sz w:val="24"/>
                <w:szCs w:val="24"/>
              </w:rPr>
              <w:t>TECHNICAL</w:t>
            </w:r>
            <w:r w:rsidR="00EF3E8B" w:rsidRPr="0005615D">
              <w:rPr>
                <w:b/>
                <w:sz w:val="24"/>
                <w:szCs w:val="24"/>
              </w:rPr>
              <w:t>/TACTICAL</w:t>
            </w:r>
          </w:p>
          <w:p w:rsidR="00E20D7E" w:rsidRPr="0005615D" w:rsidRDefault="00E20D7E" w:rsidP="00B36C0A">
            <w:pPr>
              <w:rPr>
                <w:sz w:val="20"/>
                <w:szCs w:val="20"/>
              </w:rPr>
            </w:pPr>
          </w:p>
          <w:p w:rsidR="00E20D7E" w:rsidRPr="0005615D" w:rsidRDefault="00E20D7E" w:rsidP="00B36C0A">
            <w:pPr>
              <w:pStyle w:val="ListParagraph"/>
              <w:numPr>
                <w:ilvl w:val="0"/>
                <w:numId w:val="11"/>
              </w:numPr>
              <w:ind w:left="417"/>
              <w:rPr>
                <w:sz w:val="20"/>
                <w:szCs w:val="20"/>
              </w:rPr>
            </w:pPr>
            <w:r w:rsidRPr="0005615D">
              <w:rPr>
                <w:sz w:val="20"/>
                <w:szCs w:val="20"/>
              </w:rPr>
              <w:t>Run with the ball keeping the ball close &amp; under control</w:t>
            </w:r>
          </w:p>
          <w:p w:rsidR="00E20D7E" w:rsidRPr="0005615D" w:rsidRDefault="00E20D7E" w:rsidP="00B36C0A">
            <w:pPr>
              <w:pStyle w:val="ListParagraph"/>
              <w:numPr>
                <w:ilvl w:val="0"/>
                <w:numId w:val="11"/>
              </w:numPr>
              <w:ind w:left="417"/>
              <w:rPr>
                <w:sz w:val="20"/>
                <w:szCs w:val="20"/>
              </w:rPr>
            </w:pPr>
            <w:r w:rsidRPr="0005615D">
              <w:rPr>
                <w:sz w:val="20"/>
                <w:szCs w:val="20"/>
              </w:rPr>
              <w:t xml:space="preserve">Dribble </w:t>
            </w:r>
            <w:r w:rsidR="00A715DF" w:rsidRPr="0005615D">
              <w:rPr>
                <w:sz w:val="20"/>
                <w:szCs w:val="20"/>
              </w:rPr>
              <w:t xml:space="preserve">past an opponent. Use both </w:t>
            </w:r>
            <w:r w:rsidR="007D79C8" w:rsidRPr="0005615D">
              <w:rPr>
                <w:sz w:val="20"/>
                <w:szCs w:val="20"/>
              </w:rPr>
              <w:t>feet.</w:t>
            </w:r>
          </w:p>
          <w:p w:rsidR="00E20D7E" w:rsidRPr="0005615D" w:rsidRDefault="00E20D7E" w:rsidP="00B36C0A">
            <w:pPr>
              <w:pStyle w:val="ListParagraph"/>
              <w:numPr>
                <w:ilvl w:val="0"/>
                <w:numId w:val="11"/>
              </w:numPr>
              <w:ind w:left="417"/>
              <w:rPr>
                <w:sz w:val="20"/>
                <w:szCs w:val="20"/>
              </w:rPr>
            </w:pPr>
            <w:r w:rsidRPr="0005615D">
              <w:rPr>
                <w:sz w:val="20"/>
                <w:szCs w:val="20"/>
              </w:rPr>
              <w:t xml:space="preserve">Change direction with </w:t>
            </w:r>
            <w:r w:rsidR="00A715DF" w:rsidRPr="0005615D">
              <w:rPr>
                <w:sz w:val="20"/>
                <w:szCs w:val="20"/>
              </w:rPr>
              <w:t>the ball using both feet</w:t>
            </w:r>
            <w:r w:rsidRPr="0005615D">
              <w:rPr>
                <w:sz w:val="20"/>
                <w:szCs w:val="20"/>
              </w:rPr>
              <w:t xml:space="preserve"> </w:t>
            </w:r>
          </w:p>
          <w:p w:rsidR="00E20D7E" w:rsidRPr="0005615D" w:rsidRDefault="003F449C" w:rsidP="00B36C0A">
            <w:pPr>
              <w:pStyle w:val="ListParagraph"/>
              <w:numPr>
                <w:ilvl w:val="0"/>
                <w:numId w:val="11"/>
              </w:numPr>
              <w:ind w:left="417"/>
              <w:rPr>
                <w:sz w:val="20"/>
                <w:szCs w:val="20"/>
              </w:rPr>
            </w:pPr>
            <w:r w:rsidRPr="0005615D">
              <w:rPr>
                <w:sz w:val="20"/>
                <w:szCs w:val="20"/>
              </w:rPr>
              <w:t xml:space="preserve">Progress </w:t>
            </w:r>
            <w:proofErr w:type="gramStart"/>
            <w:r w:rsidR="00E20D7E" w:rsidRPr="0005615D">
              <w:rPr>
                <w:sz w:val="20"/>
                <w:szCs w:val="20"/>
              </w:rPr>
              <w:t>Turning</w:t>
            </w:r>
            <w:proofErr w:type="gramEnd"/>
            <w:r w:rsidR="00E20D7E" w:rsidRPr="0005615D">
              <w:rPr>
                <w:sz w:val="20"/>
                <w:szCs w:val="20"/>
              </w:rPr>
              <w:t xml:space="preserve"> </w:t>
            </w:r>
            <w:r w:rsidRPr="0005615D">
              <w:rPr>
                <w:sz w:val="20"/>
                <w:szCs w:val="20"/>
              </w:rPr>
              <w:t xml:space="preserve">with the ball using extended techniques </w:t>
            </w:r>
            <w:r w:rsidR="00A715DF" w:rsidRPr="0005615D">
              <w:rPr>
                <w:sz w:val="20"/>
                <w:szCs w:val="20"/>
              </w:rPr>
              <w:t xml:space="preserve">&amp; </w:t>
            </w:r>
            <w:r w:rsidR="00E20D7E" w:rsidRPr="0005615D">
              <w:rPr>
                <w:sz w:val="20"/>
                <w:szCs w:val="20"/>
              </w:rPr>
              <w:t>using</w:t>
            </w:r>
            <w:r w:rsidRPr="0005615D">
              <w:rPr>
                <w:sz w:val="20"/>
                <w:szCs w:val="20"/>
              </w:rPr>
              <w:t xml:space="preserve"> both </w:t>
            </w:r>
            <w:r w:rsidR="00E20D7E" w:rsidRPr="0005615D">
              <w:rPr>
                <w:sz w:val="20"/>
                <w:szCs w:val="20"/>
              </w:rPr>
              <w:t>feet</w:t>
            </w:r>
            <w:r w:rsidRPr="0005615D">
              <w:rPr>
                <w:sz w:val="20"/>
                <w:szCs w:val="20"/>
              </w:rPr>
              <w:t xml:space="preserve">.  </w:t>
            </w:r>
            <w:proofErr w:type="spellStart"/>
            <w:r w:rsidR="00FA16BC">
              <w:rPr>
                <w:sz w:val="20"/>
                <w:szCs w:val="20"/>
              </w:rPr>
              <w:t>i.</w:t>
            </w:r>
            <w:r w:rsidR="00A715DF" w:rsidRPr="0005615D">
              <w:rPr>
                <w:sz w:val="20"/>
                <w:szCs w:val="20"/>
              </w:rPr>
              <w:t>e</w:t>
            </w:r>
            <w:proofErr w:type="spellEnd"/>
            <w:r w:rsidR="00A715DF" w:rsidRPr="0005615D">
              <w:rPr>
                <w:sz w:val="20"/>
                <w:szCs w:val="20"/>
              </w:rPr>
              <w:t xml:space="preserve"> Inside &amp; outside hook, Drag back turn, Stop turn, </w:t>
            </w:r>
          </w:p>
          <w:p w:rsidR="00E20D7E" w:rsidRPr="0005615D" w:rsidRDefault="0021189B" w:rsidP="00B36C0A">
            <w:pPr>
              <w:pStyle w:val="ListParagraph"/>
              <w:numPr>
                <w:ilvl w:val="0"/>
                <w:numId w:val="11"/>
              </w:numPr>
              <w:ind w:left="417"/>
              <w:rPr>
                <w:sz w:val="20"/>
                <w:szCs w:val="20"/>
              </w:rPr>
            </w:pPr>
            <w:r w:rsidRPr="0005615D">
              <w:rPr>
                <w:sz w:val="20"/>
                <w:szCs w:val="20"/>
              </w:rPr>
              <w:t>Shielding the ball under increased pressure.</w:t>
            </w:r>
            <w:r w:rsidR="00E20D7E" w:rsidRPr="0005615D">
              <w:rPr>
                <w:sz w:val="20"/>
                <w:szCs w:val="20"/>
              </w:rPr>
              <w:t xml:space="preserve"> </w:t>
            </w:r>
          </w:p>
          <w:p w:rsidR="003F449C" w:rsidRPr="008F55DA" w:rsidRDefault="003F449C" w:rsidP="008F55DA">
            <w:pPr>
              <w:pStyle w:val="ListParagraph"/>
              <w:numPr>
                <w:ilvl w:val="0"/>
                <w:numId w:val="11"/>
              </w:numPr>
              <w:ind w:left="417"/>
              <w:rPr>
                <w:sz w:val="20"/>
                <w:szCs w:val="20"/>
              </w:rPr>
            </w:pPr>
            <w:r w:rsidRPr="0005615D">
              <w:rPr>
                <w:sz w:val="20"/>
                <w:szCs w:val="20"/>
              </w:rPr>
              <w:t xml:space="preserve">Progress </w:t>
            </w:r>
            <w:r w:rsidR="00EF3E8B" w:rsidRPr="0005615D">
              <w:rPr>
                <w:sz w:val="20"/>
                <w:szCs w:val="20"/>
              </w:rPr>
              <w:t xml:space="preserve">Passing </w:t>
            </w:r>
            <w:r w:rsidRPr="0005615D">
              <w:rPr>
                <w:sz w:val="20"/>
                <w:szCs w:val="20"/>
              </w:rPr>
              <w:t xml:space="preserve">using both feet and using an </w:t>
            </w:r>
            <w:r w:rsidR="00D90C6B" w:rsidRPr="0005615D">
              <w:rPr>
                <w:sz w:val="20"/>
                <w:szCs w:val="20"/>
              </w:rPr>
              <w:t>increased variety</w:t>
            </w:r>
            <w:r w:rsidRPr="0005615D">
              <w:rPr>
                <w:sz w:val="20"/>
                <w:szCs w:val="20"/>
              </w:rPr>
              <w:t xml:space="preserve"> of passing techniques</w:t>
            </w:r>
            <w:r w:rsidR="0021189B" w:rsidRPr="0005615D">
              <w:rPr>
                <w:sz w:val="20"/>
                <w:szCs w:val="20"/>
              </w:rPr>
              <w:t xml:space="preserve"> inside/outside/laces/lofted/chipped.</w:t>
            </w:r>
            <w:r w:rsidRPr="008F55DA">
              <w:rPr>
                <w:sz w:val="20"/>
                <w:szCs w:val="20"/>
              </w:rPr>
              <w:t xml:space="preserve"> </w:t>
            </w:r>
          </w:p>
          <w:p w:rsidR="003F449C" w:rsidRPr="0005615D" w:rsidRDefault="003F449C" w:rsidP="00B36C0A">
            <w:pPr>
              <w:pStyle w:val="ListParagraph"/>
              <w:numPr>
                <w:ilvl w:val="0"/>
                <w:numId w:val="11"/>
              </w:numPr>
              <w:ind w:left="417"/>
              <w:rPr>
                <w:sz w:val="20"/>
                <w:szCs w:val="20"/>
              </w:rPr>
            </w:pPr>
            <w:r w:rsidRPr="0005615D">
              <w:rPr>
                <w:sz w:val="20"/>
                <w:szCs w:val="20"/>
              </w:rPr>
              <w:t xml:space="preserve">Develop </w:t>
            </w:r>
            <w:r w:rsidR="0021189B" w:rsidRPr="0005615D">
              <w:rPr>
                <w:sz w:val="20"/>
                <w:szCs w:val="20"/>
              </w:rPr>
              <w:t xml:space="preserve">cushion control </w:t>
            </w:r>
            <w:proofErr w:type="spellStart"/>
            <w:r w:rsidRPr="0005615D">
              <w:rPr>
                <w:sz w:val="20"/>
                <w:szCs w:val="20"/>
              </w:rPr>
              <w:t>control</w:t>
            </w:r>
            <w:proofErr w:type="spellEnd"/>
            <w:r w:rsidRPr="0005615D">
              <w:rPr>
                <w:sz w:val="20"/>
                <w:szCs w:val="20"/>
              </w:rPr>
              <w:t xml:space="preserve"> with first touch </w:t>
            </w:r>
            <w:r w:rsidR="0021189B" w:rsidRPr="0005615D">
              <w:rPr>
                <w:sz w:val="20"/>
                <w:szCs w:val="20"/>
              </w:rPr>
              <w:t xml:space="preserve">- </w:t>
            </w:r>
            <w:r w:rsidRPr="0005615D">
              <w:rPr>
                <w:sz w:val="20"/>
                <w:szCs w:val="20"/>
              </w:rPr>
              <w:t>introduction</w:t>
            </w:r>
          </w:p>
          <w:p w:rsidR="00E20D7E" w:rsidRPr="0005615D" w:rsidRDefault="003F449C" w:rsidP="00B36C0A">
            <w:pPr>
              <w:pStyle w:val="ListParagraph"/>
              <w:numPr>
                <w:ilvl w:val="0"/>
                <w:numId w:val="11"/>
              </w:numPr>
              <w:ind w:left="417"/>
              <w:rPr>
                <w:sz w:val="20"/>
                <w:szCs w:val="20"/>
              </w:rPr>
            </w:pPr>
            <w:r w:rsidRPr="0005615D">
              <w:rPr>
                <w:sz w:val="20"/>
                <w:szCs w:val="20"/>
              </w:rPr>
              <w:t xml:space="preserve">Progress </w:t>
            </w:r>
            <w:proofErr w:type="gramStart"/>
            <w:r w:rsidR="00E20D7E" w:rsidRPr="0005615D">
              <w:rPr>
                <w:sz w:val="20"/>
                <w:szCs w:val="20"/>
              </w:rPr>
              <w:t>Shoot</w:t>
            </w:r>
            <w:r w:rsidRPr="0005615D">
              <w:rPr>
                <w:sz w:val="20"/>
                <w:szCs w:val="20"/>
              </w:rPr>
              <w:t>ing</w:t>
            </w:r>
            <w:proofErr w:type="gramEnd"/>
            <w:r w:rsidR="00E20D7E" w:rsidRPr="0005615D">
              <w:rPr>
                <w:sz w:val="20"/>
                <w:szCs w:val="20"/>
              </w:rPr>
              <w:t xml:space="preserve"> at a target using</w:t>
            </w:r>
            <w:r w:rsidR="00EF3E8B" w:rsidRPr="0005615D">
              <w:rPr>
                <w:sz w:val="20"/>
                <w:szCs w:val="20"/>
              </w:rPr>
              <w:t xml:space="preserve"> both feet</w:t>
            </w:r>
            <w:r w:rsidR="0021189B" w:rsidRPr="0005615D">
              <w:rPr>
                <w:sz w:val="20"/>
                <w:szCs w:val="20"/>
              </w:rPr>
              <w:t xml:space="preserve">, inside of foot and laces. </w:t>
            </w:r>
            <w:r w:rsidR="00EF3E8B" w:rsidRPr="0005615D">
              <w:rPr>
                <w:sz w:val="20"/>
                <w:szCs w:val="20"/>
              </w:rPr>
              <w:t xml:space="preserve"> </w:t>
            </w:r>
          </w:p>
          <w:p w:rsidR="00E20D7E" w:rsidRPr="0005615D" w:rsidRDefault="003F449C" w:rsidP="00B36C0A">
            <w:pPr>
              <w:pStyle w:val="ListParagraph"/>
              <w:numPr>
                <w:ilvl w:val="0"/>
                <w:numId w:val="11"/>
              </w:numPr>
              <w:ind w:left="417"/>
              <w:rPr>
                <w:sz w:val="20"/>
                <w:szCs w:val="20"/>
              </w:rPr>
            </w:pPr>
            <w:r w:rsidRPr="0005615D">
              <w:rPr>
                <w:sz w:val="20"/>
                <w:szCs w:val="20"/>
              </w:rPr>
              <w:t xml:space="preserve">Tackling – Intro to pressurising the ball and tackling. </w:t>
            </w:r>
          </w:p>
          <w:p w:rsidR="00EF3E8B" w:rsidRPr="0005615D" w:rsidRDefault="00EF3E8B" w:rsidP="00B36C0A">
            <w:pPr>
              <w:pStyle w:val="ListParagraph"/>
              <w:numPr>
                <w:ilvl w:val="0"/>
                <w:numId w:val="11"/>
              </w:numPr>
              <w:ind w:left="417"/>
              <w:rPr>
                <w:sz w:val="20"/>
                <w:szCs w:val="20"/>
              </w:rPr>
            </w:pPr>
            <w:r w:rsidRPr="0005615D">
              <w:rPr>
                <w:sz w:val="20"/>
                <w:szCs w:val="20"/>
              </w:rPr>
              <w:t xml:space="preserve">Heading- </w:t>
            </w:r>
            <w:r w:rsidR="00FA16BC">
              <w:rPr>
                <w:sz w:val="20"/>
                <w:szCs w:val="20"/>
              </w:rPr>
              <w:t>Intro to be w</w:t>
            </w:r>
            <w:r w:rsidRPr="0005615D">
              <w:rPr>
                <w:sz w:val="20"/>
                <w:szCs w:val="20"/>
              </w:rPr>
              <w:t>illing</w:t>
            </w:r>
            <w:r w:rsidR="00FA16BC">
              <w:rPr>
                <w:sz w:val="20"/>
                <w:szCs w:val="20"/>
              </w:rPr>
              <w:t xml:space="preserve"> </w:t>
            </w:r>
            <w:r w:rsidRPr="0005615D">
              <w:rPr>
                <w:sz w:val="20"/>
                <w:szCs w:val="20"/>
              </w:rPr>
              <w:t>to head the Ball</w:t>
            </w:r>
            <w:r w:rsidR="00D10208" w:rsidRPr="0005615D">
              <w:rPr>
                <w:sz w:val="20"/>
                <w:szCs w:val="20"/>
              </w:rPr>
              <w:t>.</w:t>
            </w:r>
            <w:r w:rsidR="0021189B" w:rsidRPr="0005615D">
              <w:rPr>
                <w:sz w:val="20"/>
                <w:szCs w:val="20"/>
              </w:rPr>
              <w:t xml:space="preserve"> </w:t>
            </w:r>
            <w:r w:rsidR="00FA16BC">
              <w:rPr>
                <w:sz w:val="20"/>
                <w:szCs w:val="20"/>
              </w:rPr>
              <w:t xml:space="preserve"> Intro basic concept of</w:t>
            </w:r>
            <w:r w:rsidR="00D10208" w:rsidRPr="0005615D">
              <w:rPr>
                <w:sz w:val="20"/>
                <w:szCs w:val="20"/>
              </w:rPr>
              <w:t xml:space="preserve"> headers.</w:t>
            </w:r>
          </w:p>
          <w:p w:rsidR="0021189B" w:rsidRPr="0005615D" w:rsidRDefault="0021189B" w:rsidP="00B36C0A">
            <w:pPr>
              <w:pStyle w:val="ListParagraph"/>
              <w:numPr>
                <w:ilvl w:val="0"/>
                <w:numId w:val="11"/>
              </w:numPr>
              <w:ind w:left="417"/>
              <w:rPr>
                <w:sz w:val="20"/>
                <w:szCs w:val="20"/>
              </w:rPr>
            </w:pPr>
            <w:r w:rsidRPr="0005615D">
              <w:rPr>
                <w:sz w:val="20"/>
                <w:szCs w:val="20"/>
              </w:rPr>
              <w:t>Juggling the ball (with one bounce). Use both feet.</w:t>
            </w:r>
          </w:p>
          <w:p w:rsidR="00EF3E8B" w:rsidRPr="0005615D" w:rsidRDefault="00EF3E8B" w:rsidP="00B36C0A">
            <w:pPr>
              <w:pStyle w:val="ListParagraph"/>
              <w:numPr>
                <w:ilvl w:val="0"/>
                <w:numId w:val="11"/>
              </w:numPr>
              <w:ind w:left="417"/>
              <w:rPr>
                <w:sz w:val="20"/>
                <w:szCs w:val="20"/>
              </w:rPr>
            </w:pPr>
            <w:r w:rsidRPr="0005615D">
              <w:rPr>
                <w:sz w:val="20"/>
                <w:szCs w:val="20"/>
              </w:rPr>
              <w:t xml:space="preserve">Basic understanding of competing in </w:t>
            </w:r>
            <w:r w:rsidR="0021189B" w:rsidRPr="0005615D">
              <w:rPr>
                <w:sz w:val="20"/>
                <w:szCs w:val="20"/>
              </w:rPr>
              <w:t xml:space="preserve">1v1’s </w:t>
            </w:r>
            <w:proofErr w:type="gramStart"/>
            <w:r w:rsidRPr="0005615D">
              <w:rPr>
                <w:sz w:val="20"/>
                <w:szCs w:val="20"/>
              </w:rPr>
              <w:t>2v</w:t>
            </w:r>
            <w:r w:rsidR="0021189B" w:rsidRPr="0005615D">
              <w:rPr>
                <w:sz w:val="20"/>
                <w:szCs w:val="20"/>
              </w:rPr>
              <w:t>2</w:t>
            </w:r>
            <w:r w:rsidRPr="0005615D">
              <w:rPr>
                <w:sz w:val="20"/>
                <w:szCs w:val="20"/>
              </w:rPr>
              <w:t xml:space="preserve">’s </w:t>
            </w:r>
            <w:r w:rsidR="0021189B" w:rsidRPr="0005615D">
              <w:rPr>
                <w:sz w:val="20"/>
                <w:szCs w:val="20"/>
              </w:rPr>
              <w:t>.</w:t>
            </w:r>
            <w:proofErr w:type="gramEnd"/>
          </w:p>
          <w:p w:rsidR="00EF3E8B" w:rsidRPr="0005615D" w:rsidRDefault="0021189B" w:rsidP="00B36C0A">
            <w:pPr>
              <w:pStyle w:val="ListParagraph"/>
              <w:numPr>
                <w:ilvl w:val="0"/>
                <w:numId w:val="11"/>
              </w:numPr>
              <w:ind w:left="417"/>
              <w:rPr>
                <w:sz w:val="20"/>
                <w:szCs w:val="20"/>
              </w:rPr>
            </w:pPr>
            <w:r w:rsidRPr="0005615D">
              <w:rPr>
                <w:sz w:val="20"/>
                <w:szCs w:val="20"/>
              </w:rPr>
              <w:t>Progression</w:t>
            </w:r>
            <w:r w:rsidR="00A715DF" w:rsidRPr="0005615D">
              <w:rPr>
                <w:sz w:val="20"/>
                <w:szCs w:val="20"/>
              </w:rPr>
              <w:t xml:space="preserve"> to 3v 3 &amp; </w:t>
            </w:r>
            <w:r w:rsidR="00EF3E8B" w:rsidRPr="0005615D">
              <w:rPr>
                <w:sz w:val="20"/>
                <w:szCs w:val="20"/>
              </w:rPr>
              <w:t xml:space="preserve">4v4 </w:t>
            </w:r>
          </w:p>
          <w:p w:rsidR="0021189B" w:rsidRPr="0005615D" w:rsidRDefault="0021189B" w:rsidP="00B36C0A">
            <w:pPr>
              <w:pStyle w:val="ListParagraph"/>
              <w:numPr>
                <w:ilvl w:val="0"/>
                <w:numId w:val="11"/>
              </w:numPr>
              <w:ind w:left="417"/>
              <w:rPr>
                <w:sz w:val="20"/>
                <w:szCs w:val="20"/>
              </w:rPr>
            </w:pPr>
            <w:r w:rsidRPr="0005615D">
              <w:rPr>
                <w:sz w:val="20"/>
                <w:szCs w:val="20"/>
              </w:rPr>
              <w:t xml:space="preserve">Goalie- Everyone takes turns. </w:t>
            </w:r>
          </w:p>
          <w:p w:rsidR="00E20D7E" w:rsidRPr="0005615D" w:rsidRDefault="0021189B" w:rsidP="0086707E">
            <w:pPr>
              <w:pStyle w:val="ListParagraph"/>
              <w:numPr>
                <w:ilvl w:val="0"/>
                <w:numId w:val="11"/>
              </w:numPr>
              <w:ind w:left="417"/>
              <w:rPr>
                <w:sz w:val="20"/>
                <w:szCs w:val="20"/>
              </w:rPr>
            </w:pPr>
            <w:r w:rsidRPr="0086707E">
              <w:rPr>
                <w:sz w:val="20"/>
                <w:szCs w:val="20"/>
              </w:rPr>
              <w:t xml:space="preserve">Use Hands, Feet, Body Positioning when in Goal. </w:t>
            </w:r>
          </w:p>
        </w:tc>
        <w:tc>
          <w:tcPr>
            <w:tcW w:w="4677" w:type="dxa"/>
            <w:tcBorders>
              <w:bottom w:val="single" w:sz="4" w:space="0" w:color="auto"/>
            </w:tcBorders>
            <w:shd w:val="clear" w:color="auto" w:fill="92D050"/>
          </w:tcPr>
          <w:p w:rsidR="00E20D7E" w:rsidRPr="0005615D" w:rsidRDefault="00E20D7E" w:rsidP="00B36C0A">
            <w:pPr>
              <w:jc w:val="center"/>
              <w:rPr>
                <w:b/>
                <w:sz w:val="20"/>
                <w:szCs w:val="20"/>
              </w:rPr>
            </w:pPr>
            <w:r w:rsidRPr="0005615D">
              <w:rPr>
                <w:b/>
                <w:sz w:val="20"/>
                <w:szCs w:val="20"/>
              </w:rPr>
              <w:t>PSYCHOLOGICAL</w:t>
            </w:r>
          </w:p>
          <w:p w:rsidR="00E20D7E" w:rsidRPr="0005615D" w:rsidRDefault="00E20D7E" w:rsidP="00B36C0A">
            <w:pPr>
              <w:rPr>
                <w:sz w:val="20"/>
                <w:szCs w:val="20"/>
              </w:rPr>
            </w:pPr>
          </w:p>
          <w:p w:rsidR="00E20D7E" w:rsidRPr="0005615D" w:rsidRDefault="00E20D7E" w:rsidP="00B36C0A">
            <w:pPr>
              <w:pStyle w:val="ListParagraph"/>
              <w:numPr>
                <w:ilvl w:val="0"/>
                <w:numId w:val="13"/>
              </w:numPr>
              <w:ind w:left="360"/>
              <w:rPr>
                <w:sz w:val="20"/>
                <w:szCs w:val="20"/>
              </w:rPr>
            </w:pPr>
            <w:r w:rsidRPr="0005615D">
              <w:rPr>
                <w:sz w:val="20"/>
                <w:szCs w:val="20"/>
              </w:rPr>
              <w:t>Have Fun</w:t>
            </w:r>
          </w:p>
          <w:p w:rsidR="00E20D7E" w:rsidRPr="0005615D" w:rsidRDefault="00E20D7E" w:rsidP="00B36C0A">
            <w:pPr>
              <w:pStyle w:val="ListParagraph"/>
              <w:numPr>
                <w:ilvl w:val="0"/>
                <w:numId w:val="13"/>
              </w:numPr>
              <w:ind w:left="360"/>
              <w:rPr>
                <w:sz w:val="20"/>
                <w:szCs w:val="20"/>
              </w:rPr>
            </w:pPr>
            <w:r w:rsidRPr="0005615D">
              <w:rPr>
                <w:sz w:val="20"/>
                <w:szCs w:val="20"/>
              </w:rPr>
              <w:t>Have Fun</w:t>
            </w:r>
          </w:p>
          <w:p w:rsidR="00E20D7E" w:rsidRPr="0005615D" w:rsidRDefault="00E20D7E" w:rsidP="00B36C0A">
            <w:pPr>
              <w:pStyle w:val="ListParagraph"/>
              <w:numPr>
                <w:ilvl w:val="0"/>
                <w:numId w:val="13"/>
              </w:numPr>
              <w:ind w:left="360"/>
              <w:rPr>
                <w:sz w:val="20"/>
                <w:szCs w:val="20"/>
              </w:rPr>
            </w:pPr>
            <w:r w:rsidRPr="0005615D">
              <w:rPr>
                <w:sz w:val="20"/>
                <w:szCs w:val="20"/>
              </w:rPr>
              <w:t>Have Fun</w:t>
            </w:r>
          </w:p>
          <w:p w:rsidR="00E20D7E" w:rsidRPr="0005615D" w:rsidRDefault="00E20D7E" w:rsidP="00B36C0A">
            <w:pPr>
              <w:pStyle w:val="ListParagraph"/>
              <w:numPr>
                <w:ilvl w:val="0"/>
                <w:numId w:val="13"/>
              </w:numPr>
              <w:ind w:left="360"/>
              <w:rPr>
                <w:sz w:val="20"/>
                <w:szCs w:val="20"/>
              </w:rPr>
            </w:pPr>
            <w:r w:rsidRPr="0005615D">
              <w:rPr>
                <w:sz w:val="20"/>
                <w:szCs w:val="20"/>
              </w:rPr>
              <w:t>Lots of Encouragement to Try</w:t>
            </w:r>
          </w:p>
          <w:p w:rsidR="00EF3E8B" w:rsidRPr="0005615D" w:rsidRDefault="00EF3E8B" w:rsidP="00B36C0A">
            <w:pPr>
              <w:pStyle w:val="ListParagraph"/>
              <w:numPr>
                <w:ilvl w:val="0"/>
                <w:numId w:val="13"/>
              </w:numPr>
              <w:ind w:left="360"/>
              <w:rPr>
                <w:sz w:val="20"/>
                <w:szCs w:val="20"/>
              </w:rPr>
            </w:pPr>
            <w:r w:rsidRPr="0005615D">
              <w:rPr>
                <w:sz w:val="20"/>
                <w:szCs w:val="20"/>
              </w:rPr>
              <w:t>Decisi</w:t>
            </w:r>
            <w:r w:rsidR="00A715DF" w:rsidRPr="0005615D">
              <w:rPr>
                <w:sz w:val="20"/>
                <w:szCs w:val="20"/>
              </w:rPr>
              <w:t xml:space="preserve">ons around dealing with 1v1, </w:t>
            </w:r>
            <w:r w:rsidRPr="0005615D">
              <w:rPr>
                <w:sz w:val="20"/>
                <w:szCs w:val="20"/>
              </w:rPr>
              <w:t xml:space="preserve"> 2v2</w:t>
            </w:r>
            <w:r w:rsidR="00A715DF" w:rsidRPr="0005615D">
              <w:rPr>
                <w:sz w:val="20"/>
                <w:szCs w:val="20"/>
              </w:rPr>
              <w:t>, 3v3 &amp; 4v4</w:t>
            </w:r>
          </w:p>
          <w:p w:rsidR="00E20D7E" w:rsidRDefault="0021189B" w:rsidP="00B36C0A">
            <w:pPr>
              <w:pStyle w:val="ListParagraph"/>
              <w:numPr>
                <w:ilvl w:val="0"/>
                <w:numId w:val="13"/>
              </w:numPr>
              <w:ind w:left="360"/>
              <w:rPr>
                <w:sz w:val="20"/>
                <w:szCs w:val="20"/>
              </w:rPr>
            </w:pPr>
            <w:r w:rsidRPr="0005615D">
              <w:rPr>
                <w:sz w:val="20"/>
                <w:szCs w:val="20"/>
              </w:rPr>
              <w:t>Players get to play in all positions</w:t>
            </w:r>
            <w:r w:rsidR="00E20D7E" w:rsidRPr="0005615D">
              <w:rPr>
                <w:sz w:val="20"/>
                <w:szCs w:val="20"/>
              </w:rPr>
              <w:t xml:space="preserve"> </w:t>
            </w:r>
          </w:p>
          <w:p w:rsidR="0091641B" w:rsidRPr="0005615D" w:rsidRDefault="0091641B" w:rsidP="00B36C0A">
            <w:pPr>
              <w:pStyle w:val="ListParagraph"/>
              <w:numPr>
                <w:ilvl w:val="0"/>
                <w:numId w:val="13"/>
              </w:numPr>
              <w:ind w:left="360"/>
              <w:rPr>
                <w:sz w:val="20"/>
                <w:szCs w:val="20"/>
              </w:rPr>
            </w:pPr>
            <w:r>
              <w:rPr>
                <w:sz w:val="20"/>
                <w:szCs w:val="20"/>
              </w:rPr>
              <w:t>Creativity</w:t>
            </w:r>
          </w:p>
          <w:p w:rsidR="00E20D7E" w:rsidRPr="0005615D" w:rsidRDefault="00E20D7E" w:rsidP="00B36C0A">
            <w:pPr>
              <w:rPr>
                <w:sz w:val="20"/>
                <w:szCs w:val="20"/>
              </w:rPr>
            </w:pPr>
          </w:p>
          <w:p w:rsidR="00E20D7E" w:rsidRPr="0005615D" w:rsidRDefault="00E20D7E" w:rsidP="00B36C0A">
            <w:pPr>
              <w:rPr>
                <w:sz w:val="20"/>
                <w:szCs w:val="20"/>
              </w:rPr>
            </w:pPr>
          </w:p>
          <w:p w:rsidR="00E20D7E" w:rsidRPr="0005615D" w:rsidRDefault="00E20D7E" w:rsidP="00B36C0A">
            <w:pPr>
              <w:rPr>
                <w:sz w:val="20"/>
                <w:szCs w:val="20"/>
              </w:rPr>
            </w:pPr>
          </w:p>
          <w:p w:rsidR="00E20D7E" w:rsidRPr="0005615D" w:rsidRDefault="00E20D7E" w:rsidP="00B36C0A">
            <w:pPr>
              <w:rPr>
                <w:sz w:val="20"/>
                <w:szCs w:val="20"/>
              </w:rPr>
            </w:pPr>
          </w:p>
        </w:tc>
      </w:tr>
      <w:tr w:rsidR="00E20D7E" w:rsidRPr="0005615D" w:rsidTr="00B36C0A">
        <w:tc>
          <w:tcPr>
            <w:tcW w:w="4503" w:type="dxa"/>
            <w:shd w:val="clear" w:color="auto" w:fill="FFFF00"/>
          </w:tcPr>
          <w:p w:rsidR="00E20D7E" w:rsidRPr="0005615D" w:rsidRDefault="00E20D7E" w:rsidP="00B36C0A">
            <w:pPr>
              <w:jc w:val="center"/>
              <w:rPr>
                <w:b/>
                <w:sz w:val="20"/>
                <w:szCs w:val="20"/>
              </w:rPr>
            </w:pPr>
            <w:r w:rsidRPr="0005615D">
              <w:rPr>
                <w:b/>
                <w:sz w:val="20"/>
                <w:szCs w:val="20"/>
              </w:rPr>
              <w:t>PHYSICAL</w:t>
            </w:r>
          </w:p>
          <w:p w:rsidR="00E20D7E" w:rsidRPr="0005615D" w:rsidRDefault="00E20D7E" w:rsidP="00B36C0A">
            <w:pPr>
              <w:pStyle w:val="ListParagraph"/>
              <w:numPr>
                <w:ilvl w:val="0"/>
                <w:numId w:val="12"/>
              </w:numPr>
              <w:ind w:left="360"/>
              <w:rPr>
                <w:sz w:val="20"/>
                <w:szCs w:val="20"/>
              </w:rPr>
            </w:pPr>
            <w:r w:rsidRPr="0005615D">
              <w:rPr>
                <w:sz w:val="20"/>
                <w:szCs w:val="20"/>
              </w:rPr>
              <w:t>ABC’s</w:t>
            </w:r>
          </w:p>
          <w:p w:rsidR="00E20D7E" w:rsidRPr="0005615D" w:rsidRDefault="00E20D7E" w:rsidP="0086707E">
            <w:pPr>
              <w:pStyle w:val="ListParagraph"/>
              <w:numPr>
                <w:ilvl w:val="0"/>
                <w:numId w:val="12"/>
              </w:numPr>
              <w:ind w:left="360"/>
              <w:rPr>
                <w:sz w:val="20"/>
                <w:szCs w:val="20"/>
              </w:rPr>
            </w:pPr>
            <w:proofErr w:type="spellStart"/>
            <w:r w:rsidRPr="0086707E">
              <w:rPr>
                <w:sz w:val="20"/>
                <w:szCs w:val="20"/>
              </w:rPr>
              <w:t>FUNdamental</w:t>
            </w:r>
            <w:proofErr w:type="spellEnd"/>
            <w:r w:rsidRPr="0086707E">
              <w:rPr>
                <w:sz w:val="20"/>
                <w:szCs w:val="20"/>
              </w:rPr>
              <w:t xml:space="preserve"> Movements to development multi direction movement, Agility, Balance &amp; Coordination of all body parts working together</w:t>
            </w:r>
          </w:p>
        </w:tc>
        <w:tc>
          <w:tcPr>
            <w:tcW w:w="4677" w:type="dxa"/>
            <w:shd w:val="clear" w:color="auto" w:fill="00B0F0"/>
          </w:tcPr>
          <w:p w:rsidR="00E20D7E" w:rsidRPr="0005615D" w:rsidRDefault="00E20D7E" w:rsidP="00B36C0A">
            <w:pPr>
              <w:jc w:val="center"/>
              <w:rPr>
                <w:b/>
                <w:sz w:val="20"/>
                <w:szCs w:val="20"/>
              </w:rPr>
            </w:pPr>
            <w:r w:rsidRPr="0005615D">
              <w:rPr>
                <w:b/>
                <w:sz w:val="20"/>
                <w:szCs w:val="20"/>
              </w:rPr>
              <w:t>SOCIAL</w:t>
            </w:r>
          </w:p>
          <w:p w:rsidR="00E20D7E" w:rsidRPr="0005615D" w:rsidRDefault="005A44AE" w:rsidP="00B36C0A">
            <w:pPr>
              <w:pStyle w:val="ListParagraph"/>
              <w:numPr>
                <w:ilvl w:val="0"/>
                <w:numId w:val="14"/>
              </w:numPr>
              <w:ind w:left="360"/>
              <w:rPr>
                <w:sz w:val="20"/>
                <w:szCs w:val="20"/>
              </w:rPr>
            </w:pPr>
            <w:r w:rsidRPr="0005615D">
              <w:rPr>
                <w:sz w:val="20"/>
                <w:szCs w:val="20"/>
              </w:rPr>
              <w:t>The u7s/u8’s can start to work in pairs</w:t>
            </w:r>
          </w:p>
          <w:p w:rsidR="00E20D7E" w:rsidRPr="0005615D" w:rsidRDefault="00E20D7E" w:rsidP="00B36C0A">
            <w:pPr>
              <w:pStyle w:val="ListParagraph"/>
              <w:numPr>
                <w:ilvl w:val="0"/>
                <w:numId w:val="14"/>
              </w:numPr>
              <w:ind w:left="360"/>
              <w:rPr>
                <w:sz w:val="20"/>
                <w:szCs w:val="20"/>
              </w:rPr>
            </w:pPr>
            <w:r w:rsidRPr="0005615D">
              <w:rPr>
                <w:sz w:val="20"/>
                <w:szCs w:val="20"/>
              </w:rPr>
              <w:t>Have Fun</w:t>
            </w:r>
          </w:p>
          <w:p w:rsidR="00E20D7E" w:rsidRPr="0005615D" w:rsidRDefault="00E20D7E" w:rsidP="0086707E">
            <w:pPr>
              <w:pStyle w:val="ListParagraph"/>
              <w:numPr>
                <w:ilvl w:val="0"/>
                <w:numId w:val="14"/>
              </w:numPr>
              <w:ind w:left="360"/>
              <w:rPr>
                <w:sz w:val="20"/>
                <w:szCs w:val="20"/>
              </w:rPr>
            </w:pPr>
            <w:r w:rsidRPr="0086707E">
              <w:rPr>
                <w:sz w:val="20"/>
                <w:szCs w:val="20"/>
              </w:rPr>
              <w:t>Have Fun</w:t>
            </w:r>
          </w:p>
        </w:tc>
      </w:tr>
    </w:tbl>
    <w:p w:rsidR="00D75FEB" w:rsidRPr="0005615D" w:rsidRDefault="00420D26" w:rsidP="00D75FEB">
      <w:pPr>
        <w:rPr>
          <w:b/>
          <w:sz w:val="28"/>
          <w:szCs w:val="28"/>
        </w:rPr>
      </w:pPr>
      <w:r w:rsidRPr="0005615D">
        <w:rPr>
          <w:b/>
          <w:sz w:val="28"/>
          <w:szCs w:val="28"/>
        </w:rPr>
        <w:lastRenderedPageBreak/>
        <w:t>u7 &amp; u8’s</w:t>
      </w:r>
      <w:r w:rsidR="00D75FEB" w:rsidRPr="0005615D">
        <w:rPr>
          <w:b/>
          <w:sz w:val="28"/>
          <w:szCs w:val="28"/>
        </w:rPr>
        <w:t xml:space="preserve"> Season Plan</w:t>
      </w:r>
    </w:p>
    <w:tbl>
      <w:tblPr>
        <w:tblStyle w:val="TableGrid"/>
        <w:tblW w:w="9606" w:type="dxa"/>
        <w:tblLayout w:type="fixed"/>
        <w:tblLook w:val="04A0" w:firstRow="1" w:lastRow="0" w:firstColumn="1" w:lastColumn="0" w:noHBand="0" w:noVBand="1"/>
      </w:tblPr>
      <w:tblGrid>
        <w:gridCol w:w="817"/>
        <w:gridCol w:w="1139"/>
        <w:gridCol w:w="1980"/>
        <w:gridCol w:w="5670"/>
      </w:tblGrid>
      <w:tr w:rsidR="00D75FEB" w:rsidRPr="0005615D" w:rsidTr="00D516D9">
        <w:tc>
          <w:tcPr>
            <w:tcW w:w="817" w:type="dxa"/>
            <w:tcBorders>
              <w:bottom w:val="single" w:sz="4" w:space="0" w:color="auto"/>
            </w:tcBorders>
          </w:tcPr>
          <w:p w:rsidR="00D75FEB" w:rsidRPr="0005615D" w:rsidRDefault="00D75FEB" w:rsidP="00D516D9">
            <w:pPr>
              <w:rPr>
                <w:b/>
                <w:sz w:val="20"/>
                <w:szCs w:val="20"/>
              </w:rPr>
            </w:pPr>
            <w:r w:rsidRPr="0005615D">
              <w:rPr>
                <w:b/>
                <w:sz w:val="20"/>
                <w:szCs w:val="20"/>
              </w:rPr>
              <w:t>BLOCK NO.</w:t>
            </w:r>
          </w:p>
        </w:tc>
        <w:tc>
          <w:tcPr>
            <w:tcW w:w="1139" w:type="dxa"/>
            <w:tcBorders>
              <w:bottom w:val="single" w:sz="4" w:space="0" w:color="auto"/>
            </w:tcBorders>
          </w:tcPr>
          <w:p w:rsidR="00D75FEB" w:rsidRPr="0005615D" w:rsidRDefault="00D75FEB" w:rsidP="00D516D9">
            <w:pPr>
              <w:jc w:val="center"/>
              <w:rPr>
                <w:b/>
              </w:rPr>
            </w:pPr>
            <w:r w:rsidRPr="0005615D">
              <w:rPr>
                <w:b/>
              </w:rPr>
              <w:t>Practise Theme</w:t>
            </w:r>
          </w:p>
        </w:tc>
        <w:tc>
          <w:tcPr>
            <w:tcW w:w="1980" w:type="dxa"/>
            <w:tcBorders>
              <w:bottom w:val="single" w:sz="4" w:space="0" w:color="auto"/>
            </w:tcBorders>
          </w:tcPr>
          <w:p w:rsidR="00D75FEB" w:rsidRPr="0005615D" w:rsidRDefault="00D75FEB" w:rsidP="00D516D9">
            <w:pPr>
              <w:rPr>
                <w:b/>
              </w:rPr>
            </w:pPr>
            <w:r w:rsidRPr="0005615D">
              <w:rPr>
                <w:b/>
              </w:rPr>
              <w:t>Linked To…</w:t>
            </w:r>
          </w:p>
        </w:tc>
        <w:tc>
          <w:tcPr>
            <w:tcW w:w="5670" w:type="dxa"/>
            <w:tcBorders>
              <w:bottom w:val="single" w:sz="4" w:space="0" w:color="auto"/>
            </w:tcBorders>
          </w:tcPr>
          <w:p w:rsidR="00D75FEB" w:rsidRPr="0005615D" w:rsidRDefault="00D75FEB" w:rsidP="00D516D9">
            <w:pPr>
              <w:rPr>
                <w:b/>
                <w:sz w:val="20"/>
                <w:szCs w:val="20"/>
              </w:rPr>
            </w:pPr>
            <w:r w:rsidRPr="0005615D">
              <w:rPr>
                <w:b/>
                <w:sz w:val="20"/>
                <w:szCs w:val="20"/>
              </w:rPr>
              <w:t>Suggested Guide to Weeks contents…</w:t>
            </w:r>
          </w:p>
        </w:tc>
      </w:tr>
      <w:tr w:rsidR="00D75FEB" w:rsidRPr="0005615D" w:rsidTr="00D516D9">
        <w:tc>
          <w:tcPr>
            <w:tcW w:w="817" w:type="dxa"/>
            <w:tcBorders>
              <w:bottom w:val="single" w:sz="4" w:space="0" w:color="auto"/>
            </w:tcBorders>
            <w:shd w:val="clear" w:color="auto" w:fill="FFC000"/>
          </w:tcPr>
          <w:p w:rsidR="00D75FEB" w:rsidRPr="0005615D" w:rsidRDefault="00D75FEB" w:rsidP="00D516D9">
            <w:pPr>
              <w:rPr>
                <w:b/>
              </w:rPr>
            </w:pPr>
            <w:r w:rsidRPr="0005615D">
              <w:rPr>
                <w:b/>
              </w:rPr>
              <w:t>1</w:t>
            </w:r>
          </w:p>
          <w:p w:rsidR="00D75FEB" w:rsidRPr="0005615D" w:rsidRDefault="00D75FEB" w:rsidP="00D516D9">
            <w:pPr>
              <w:rPr>
                <w:sz w:val="20"/>
                <w:szCs w:val="20"/>
              </w:rPr>
            </w:pPr>
            <w:r w:rsidRPr="0005615D">
              <w:rPr>
                <w:sz w:val="20"/>
                <w:szCs w:val="20"/>
              </w:rPr>
              <w:t>Weeks 1-5</w:t>
            </w:r>
          </w:p>
        </w:tc>
        <w:tc>
          <w:tcPr>
            <w:tcW w:w="1139" w:type="dxa"/>
            <w:tcBorders>
              <w:bottom w:val="single" w:sz="4" w:space="0" w:color="auto"/>
            </w:tcBorders>
            <w:shd w:val="clear" w:color="auto" w:fill="FFC000"/>
          </w:tcPr>
          <w:p w:rsidR="00D75FEB" w:rsidRPr="0005615D" w:rsidRDefault="00D75FEB" w:rsidP="00D516D9">
            <w:r w:rsidRPr="0005615D">
              <w:t xml:space="preserve">General </w:t>
            </w:r>
          </w:p>
        </w:tc>
        <w:tc>
          <w:tcPr>
            <w:tcW w:w="1980" w:type="dxa"/>
            <w:tcBorders>
              <w:bottom w:val="single" w:sz="4" w:space="0" w:color="auto"/>
            </w:tcBorders>
            <w:shd w:val="clear" w:color="auto" w:fill="FFC000"/>
          </w:tcPr>
          <w:p w:rsidR="00D75FEB" w:rsidRPr="0005615D" w:rsidRDefault="00D75FEB" w:rsidP="00D516D9">
            <w:proofErr w:type="spellStart"/>
            <w:r w:rsidRPr="0005615D">
              <w:t>FUNdamental</w:t>
            </w:r>
            <w:proofErr w:type="spellEnd"/>
            <w:r w:rsidRPr="0005615D">
              <w:t xml:space="preserve"> movements,</w:t>
            </w:r>
          </w:p>
          <w:p w:rsidR="00D75FEB" w:rsidRPr="0005615D" w:rsidRDefault="00D75FEB" w:rsidP="00D516D9">
            <w:r w:rsidRPr="0005615D">
              <w:t>Ball Mastery,</w:t>
            </w:r>
          </w:p>
          <w:p w:rsidR="00D75FEB" w:rsidRPr="0005615D" w:rsidRDefault="00D75FEB" w:rsidP="00D516D9">
            <w:r w:rsidRPr="0005615D">
              <w:t>Running, Dribbling &amp; Turning with the ball.</w:t>
            </w:r>
          </w:p>
          <w:p w:rsidR="00D75FEB" w:rsidRPr="0005615D" w:rsidRDefault="00D75FEB" w:rsidP="00D516D9"/>
        </w:tc>
        <w:tc>
          <w:tcPr>
            <w:tcW w:w="5670" w:type="dxa"/>
            <w:tcBorders>
              <w:bottom w:val="single" w:sz="4" w:space="0" w:color="auto"/>
            </w:tcBorders>
            <w:shd w:val="clear" w:color="auto" w:fill="FFC000"/>
          </w:tcPr>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TAG Games/ Handball games/ Variety of Ball manipulations</w:t>
            </w:r>
            <w:r w:rsidR="00C94D3E" w:rsidRPr="0005615D">
              <w:rPr>
                <w:sz w:val="18"/>
                <w:szCs w:val="18"/>
              </w:rPr>
              <w:t xml:space="preserve"> / SSG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TAG Games/ Running with the ball. Variety of Ball manipulations</w:t>
            </w:r>
            <w:r w:rsidR="00C94D3E" w:rsidRPr="0005615D">
              <w:rPr>
                <w:sz w:val="18"/>
                <w:szCs w:val="18"/>
              </w:rPr>
              <w:t>/ SSG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TAG Games / Dribbling the ball. Variety of Ball manipulations</w:t>
            </w:r>
            <w:r w:rsidR="00C94D3E" w:rsidRPr="0005615D">
              <w:rPr>
                <w:sz w:val="18"/>
                <w:szCs w:val="18"/>
              </w:rPr>
              <w:t>/</w:t>
            </w:r>
            <w:r w:rsidRPr="0005615D">
              <w:rPr>
                <w:sz w:val="18"/>
                <w:szCs w:val="18"/>
              </w:rPr>
              <w:t xml:space="preserve"> </w:t>
            </w:r>
            <w:r w:rsidR="00C94D3E" w:rsidRPr="0005615D">
              <w:rPr>
                <w:sz w:val="18"/>
                <w:szCs w:val="18"/>
              </w:rPr>
              <w:t>SSG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TAG Games / Turning w</w:t>
            </w:r>
            <w:r w:rsidR="00C94D3E" w:rsidRPr="0005615D">
              <w:rPr>
                <w:sz w:val="18"/>
                <w:szCs w:val="18"/>
              </w:rPr>
              <w:t>ith the ball. Ball manipulation/ SSG</w:t>
            </w:r>
            <w:r w:rsidRPr="0005615D">
              <w:rPr>
                <w:sz w:val="18"/>
                <w:szCs w:val="18"/>
              </w:rPr>
              <w:t xml:space="preserve"> </w:t>
            </w:r>
          </w:p>
        </w:tc>
      </w:tr>
      <w:tr w:rsidR="00D75FEB" w:rsidRPr="0005615D" w:rsidTr="00D516D9">
        <w:tc>
          <w:tcPr>
            <w:tcW w:w="817" w:type="dxa"/>
            <w:tcBorders>
              <w:bottom w:val="single" w:sz="4" w:space="0" w:color="auto"/>
            </w:tcBorders>
            <w:shd w:val="clear" w:color="auto" w:fill="DAEEF3" w:themeFill="accent5" w:themeFillTint="33"/>
          </w:tcPr>
          <w:p w:rsidR="00D75FEB" w:rsidRPr="0005615D" w:rsidRDefault="00D75FEB" w:rsidP="00D516D9"/>
        </w:tc>
        <w:tc>
          <w:tcPr>
            <w:tcW w:w="1139" w:type="dxa"/>
            <w:tcBorders>
              <w:bottom w:val="single" w:sz="4" w:space="0" w:color="auto"/>
            </w:tcBorders>
            <w:shd w:val="clear" w:color="auto" w:fill="DAEEF3" w:themeFill="accent5" w:themeFillTint="33"/>
          </w:tcPr>
          <w:p w:rsidR="00D75FEB" w:rsidRPr="0005615D" w:rsidRDefault="00D75FEB" w:rsidP="00D516D9"/>
        </w:tc>
        <w:tc>
          <w:tcPr>
            <w:tcW w:w="1980" w:type="dxa"/>
            <w:tcBorders>
              <w:bottom w:val="single" w:sz="4" w:space="0" w:color="auto"/>
            </w:tcBorders>
            <w:shd w:val="clear" w:color="auto" w:fill="DAEEF3" w:themeFill="accent5" w:themeFillTint="33"/>
          </w:tcPr>
          <w:p w:rsidR="00D75FEB" w:rsidRPr="0005615D" w:rsidRDefault="00D75FEB" w:rsidP="00D516D9">
            <w:r w:rsidRPr="0005615D">
              <w:t>Review progress</w:t>
            </w:r>
          </w:p>
        </w:tc>
        <w:tc>
          <w:tcPr>
            <w:tcW w:w="5670" w:type="dxa"/>
            <w:tcBorders>
              <w:bottom w:val="single" w:sz="4" w:space="0" w:color="auto"/>
            </w:tcBorders>
            <w:shd w:val="clear" w:color="auto" w:fill="DAEEF3" w:themeFill="accent5" w:themeFillTint="33"/>
          </w:tcPr>
          <w:p w:rsidR="00D75FEB" w:rsidRPr="0005615D" w:rsidRDefault="00C94D3E" w:rsidP="00C94D3E">
            <w:pPr>
              <w:rPr>
                <w:sz w:val="18"/>
                <w:szCs w:val="18"/>
              </w:rPr>
            </w:pPr>
            <w:r w:rsidRPr="0005615D">
              <w:rPr>
                <w:sz w:val="18"/>
                <w:szCs w:val="18"/>
              </w:rPr>
              <w:t xml:space="preserve">Reflection Week – Consider areas to revisit / </w:t>
            </w:r>
            <w:proofErr w:type="gramStart"/>
            <w:r w:rsidRPr="0005615D">
              <w:rPr>
                <w:sz w:val="18"/>
                <w:szCs w:val="18"/>
              </w:rPr>
              <w:t xml:space="preserve">More </w:t>
            </w:r>
            <w:r w:rsidR="00D75FEB" w:rsidRPr="0005615D">
              <w:rPr>
                <w:sz w:val="18"/>
                <w:szCs w:val="18"/>
              </w:rPr>
              <w:t xml:space="preserve"> SSG</w:t>
            </w:r>
            <w:r w:rsidRPr="0005615D">
              <w:rPr>
                <w:sz w:val="18"/>
                <w:szCs w:val="18"/>
              </w:rPr>
              <w:t>’s</w:t>
            </w:r>
            <w:proofErr w:type="gramEnd"/>
            <w:r w:rsidR="00D75FEB" w:rsidRPr="0005615D">
              <w:rPr>
                <w:sz w:val="18"/>
                <w:szCs w:val="18"/>
              </w:rPr>
              <w:t>.</w:t>
            </w:r>
          </w:p>
        </w:tc>
      </w:tr>
      <w:tr w:rsidR="00D75FEB" w:rsidRPr="0005615D" w:rsidTr="00D516D9">
        <w:tc>
          <w:tcPr>
            <w:tcW w:w="817" w:type="dxa"/>
            <w:tcBorders>
              <w:bottom w:val="single" w:sz="4" w:space="0" w:color="auto"/>
            </w:tcBorders>
            <w:shd w:val="clear" w:color="auto" w:fill="FF0000"/>
          </w:tcPr>
          <w:p w:rsidR="00D75FEB" w:rsidRPr="0005615D" w:rsidRDefault="00D75FEB" w:rsidP="00D516D9">
            <w:pPr>
              <w:rPr>
                <w:b/>
              </w:rPr>
            </w:pPr>
            <w:r w:rsidRPr="0005615D">
              <w:rPr>
                <w:b/>
              </w:rPr>
              <w:t>2</w:t>
            </w:r>
          </w:p>
          <w:p w:rsidR="00D75FEB" w:rsidRPr="0005615D" w:rsidRDefault="00D75FEB" w:rsidP="00D516D9">
            <w:pPr>
              <w:rPr>
                <w:sz w:val="20"/>
                <w:szCs w:val="20"/>
              </w:rPr>
            </w:pPr>
            <w:r w:rsidRPr="0005615D">
              <w:rPr>
                <w:sz w:val="20"/>
                <w:szCs w:val="20"/>
              </w:rPr>
              <w:t>Weeks 6-10</w:t>
            </w:r>
          </w:p>
        </w:tc>
        <w:tc>
          <w:tcPr>
            <w:tcW w:w="1139" w:type="dxa"/>
            <w:tcBorders>
              <w:bottom w:val="single" w:sz="4" w:space="0" w:color="auto"/>
            </w:tcBorders>
            <w:shd w:val="clear" w:color="auto" w:fill="FF0000"/>
          </w:tcPr>
          <w:p w:rsidR="00D75FEB" w:rsidRPr="0005615D" w:rsidRDefault="00D75FEB" w:rsidP="00D516D9">
            <w:r w:rsidRPr="0005615D">
              <w:t xml:space="preserve">General </w:t>
            </w:r>
          </w:p>
        </w:tc>
        <w:tc>
          <w:tcPr>
            <w:tcW w:w="1980" w:type="dxa"/>
            <w:tcBorders>
              <w:bottom w:val="single" w:sz="4" w:space="0" w:color="auto"/>
            </w:tcBorders>
            <w:shd w:val="clear" w:color="auto" w:fill="FF0000"/>
          </w:tcPr>
          <w:p w:rsidR="00D75FEB" w:rsidRPr="0005615D" w:rsidRDefault="00D75FEB" w:rsidP="00D516D9">
            <w:proofErr w:type="spellStart"/>
            <w:r w:rsidRPr="0005615D">
              <w:t>FUNdamental</w:t>
            </w:r>
            <w:proofErr w:type="spellEnd"/>
            <w:r w:rsidRPr="0005615D">
              <w:t xml:space="preserve"> movements,</w:t>
            </w:r>
          </w:p>
          <w:p w:rsidR="00D75FEB" w:rsidRPr="0005615D" w:rsidRDefault="00D75FEB" w:rsidP="00D516D9">
            <w:r w:rsidRPr="0005615D">
              <w:t>Ball Mastery,</w:t>
            </w:r>
          </w:p>
          <w:p w:rsidR="00D75FEB" w:rsidRPr="0005615D" w:rsidRDefault="00C94D3E" w:rsidP="00D516D9">
            <w:r w:rsidRPr="0005615D">
              <w:t xml:space="preserve">Passing </w:t>
            </w:r>
          </w:p>
          <w:p w:rsidR="00D75FEB" w:rsidRPr="0005615D" w:rsidRDefault="00C94D3E" w:rsidP="00D516D9">
            <w:r w:rsidRPr="0005615D">
              <w:t xml:space="preserve">Dribbling </w:t>
            </w:r>
          </w:p>
          <w:p w:rsidR="00D75FEB" w:rsidRPr="0005615D" w:rsidRDefault="00C94D3E" w:rsidP="00A764A9">
            <w:r w:rsidRPr="0005615D">
              <w:t>1v1’s 2v2’2</w:t>
            </w:r>
          </w:p>
        </w:tc>
        <w:tc>
          <w:tcPr>
            <w:tcW w:w="5670" w:type="dxa"/>
            <w:tcBorders>
              <w:bottom w:val="single" w:sz="4" w:space="0" w:color="auto"/>
            </w:tcBorders>
            <w:shd w:val="clear" w:color="auto" w:fill="FF0000"/>
          </w:tcPr>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xml:space="preserve">. – </w:t>
            </w:r>
            <w:proofErr w:type="spellStart"/>
            <w:r w:rsidR="00C94D3E" w:rsidRPr="0005615D">
              <w:rPr>
                <w:sz w:val="18"/>
                <w:szCs w:val="18"/>
              </w:rPr>
              <w:t>FUNdamental</w:t>
            </w:r>
            <w:proofErr w:type="spellEnd"/>
            <w:r w:rsidR="00C94D3E" w:rsidRPr="0005615D">
              <w:rPr>
                <w:sz w:val="18"/>
                <w:szCs w:val="18"/>
              </w:rPr>
              <w:t xml:space="preserve"> Movements- ABC’s</w:t>
            </w:r>
            <w:r w:rsidRPr="0005615D">
              <w:rPr>
                <w:sz w:val="18"/>
                <w:szCs w:val="18"/>
              </w:rPr>
              <w:t xml:space="preserve">/ Handball games/ Variety of Ball manipulations/ Passing </w:t>
            </w:r>
            <w:r w:rsidR="00C94D3E" w:rsidRPr="0005615D">
              <w:rPr>
                <w:sz w:val="18"/>
                <w:szCs w:val="18"/>
              </w:rPr>
              <w:t>&amp; Receiving / SSG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C94D3E" w:rsidRPr="0005615D">
              <w:rPr>
                <w:sz w:val="18"/>
                <w:szCs w:val="18"/>
              </w:rPr>
              <w:t xml:space="preserve">ABC’s </w:t>
            </w:r>
            <w:r w:rsidRPr="0005615D">
              <w:rPr>
                <w:sz w:val="18"/>
                <w:szCs w:val="18"/>
              </w:rPr>
              <w:t xml:space="preserve">/ Variety of Ball manipulations/ </w:t>
            </w:r>
            <w:r w:rsidR="00C94D3E" w:rsidRPr="0005615D">
              <w:rPr>
                <w:sz w:val="18"/>
                <w:szCs w:val="18"/>
              </w:rPr>
              <w:t xml:space="preserve">Running with </w:t>
            </w:r>
            <w:r w:rsidRPr="0005615D">
              <w:rPr>
                <w:sz w:val="18"/>
                <w:szCs w:val="18"/>
              </w:rPr>
              <w:t>the ball</w:t>
            </w:r>
            <w:r w:rsidR="00C94D3E" w:rsidRPr="0005615D">
              <w:rPr>
                <w:sz w:val="18"/>
                <w:szCs w:val="18"/>
              </w:rPr>
              <w:t xml:space="preserve">, </w:t>
            </w:r>
            <w:r w:rsidRPr="0005615D">
              <w:rPr>
                <w:sz w:val="18"/>
                <w:szCs w:val="18"/>
              </w:rPr>
              <w:t>passing</w:t>
            </w:r>
            <w:r w:rsidR="00C94D3E" w:rsidRPr="0005615D">
              <w:rPr>
                <w:sz w:val="18"/>
                <w:szCs w:val="18"/>
              </w:rPr>
              <w:t xml:space="preserve"> &amp; receiving/ SSG</w:t>
            </w:r>
            <w:r w:rsidRPr="0005615D">
              <w:rPr>
                <w:sz w:val="18"/>
                <w:szCs w:val="18"/>
              </w:rPr>
              <w:t xml:space="preserve">. </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C94D3E" w:rsidRPr="0005615D">
              <w:rPr>
                <w:sz w:val="18"/>
                <w:szCs w:val="18"/>
              </w:rPr>
              <w:t>ABC’s</w:t>
            </w:r>
            <w:r w:rsidR="00A764A9">
              <w:rPr>
                <w:sz w:val="18"/>
                <w:szCs w:val="18"/>
              </w:rPr>
              <w:t xml:space="preserve"> / Dribbling /1v1’s &amp;</w:t>
            </w:r>
            <w:r w:rsidRPr="0005615D">
              <w:rPr>
                <w:sz w:val="18"/>
                <w:szCs w:val="18"/>
              </w:rPr>
              <w:t xml:space="preserve"> Passing </w:t>
            </w:r>
          </w:p>
          <w:p w:rsidR="00D75FEB" w:rsidRPr="0005615D" w:rsidRDefault="00D75FEB" w:rsidP="00C94D3E">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C94D3E" w:rsidRPr="0005615D">
              <w:rPr>
                <w:sz w:val="18"/>
                <w:szCs w:val="18"/>
              </w:rPr>
              <w:t>ABCs</w:t>
            </w:r>
            <w:r w:rsidRPr="0005615D">
              <w:rPr>
                <w:sz w:val="18"/>
                <w:szCs w:val="18"/>
              </w:rPr>
              <w:t>/ Running/Dribbling/and passing  with the ball</w:t>
            </w:r>
            <w:r w:rsidR="00C94D3E" w:rsidRPr="0005615D">
              <w:rPr>
                <w:sz w:val="18"/>
                <w:szCs w:val="18"/>
              </w:rPr>
              <w:t xml:space="preserve"> 1v1’s , 2v1’s &amp; 2v2’s</w:t>
            </w:r>
            <w:r w:rsidRPr="0005615D">
              <w:rPr>
                <w:sz w:val="18"/>
                <w:szCs w:val="18"/>
              </w:rPr>
              <w:t xml:space="preserve"> </w:t>
            </w:r>
          </w:p>
        </w:tc>
      </w:tr>
      <w:tr w:rsidR="00D75FEB" w:rsidRPr="0005615D" w:rsidTr="00D516D9">
        <w:tc>
          <w:tcPr>
            <w:tcW w:w="817" w:type="dxa"/>
            <w:tcBorders>
              <w:bottom w:val="single" w:sz="4" w:space="0" w:color="auto"/>
            </w:tcBorders>
            <w:shd w:val="clear" w:color="auto" w:fill="DAEEF3" w:themeFill="accent5" w:themeFillTint="33"/>
          </w:tcPr>
          <w:p w:rsidR="00D75FEB" w:rsidRPr="0005615D" w:rsidRDefault="00D75FEB" w:rsidP="00D516D9"/>
        </w:tc>
        <w:tc>
          <w:tcPr>
            <w:tcW w:w="1139" w:type="dxa"/>
            <w:tcBorders>
              <w:bottom w:val="single" w:sz="4" w:space="0" w:color="auto"/>
            </w:tcBorders>
            <w:shd w:val="clear" w:color="auto" w:fill="DAEEF3" w:themeFill="accent5" w:themeFillTint="33"/>
          </w:tcPr>
          <w:p w:rsidR="00D75FEB" w:rsidRPr="0005615D" w:rsidRDefault="00D75FEB" w:rsidP="00D516D9"/>
        </w:tc>
        <w:tc>
          <w:tcPr>
            <w:tcW w:w="1980" w:type="dxa"/>
            <w:tcBorders>
              <w:bottom w:val="single" w:sz="4" w:space="0" w:color="auto"/>
            </w:tcBorders>
            <w:shd w:val="clear" w:color="auto" w:fill="DAEEF3" w:themeFill="accent5" w:themeFillTint="33"/>
          </w:tcPr>
          <w:p w:rsidR="00D75FEB" w:rsidRPr="0005615D" w:rsidRDefault="00D75FEB" w:rsidP="00D516D9">
            <w:r w:rsidRPr="0005615D">
              <w:t>Review progress</w:t>
            </w:r>
          </w:p>
        </w:tc>
        <w:tc>
          <w:tcPr>
            <w:tcW w:w="5670" w:type="dxa"/>
            <w:tcBorders>
              <w:bottom w:val="single" w:sz="4" w:space="0" w:color="auto"/>
            </w:tcBorders>
            <w:shd w:val="clear" w:color="auto" w:fill="DAEEF3" w:themeFill="accent5" w:themeFillTint="33"/>
          </w:tcPr>
          <w:p w:rsidR="00D75FEB" w:rsidRPr="0005615D" w:rsidRDefault="00C94D3E" w:rsidP="00C94D3E">
            <w:pPr>
              <w:rPr>
                <w:sz w:val="18"/>
                <w:szCs w:val="18"/>
              </w:rPr>
            </w:pPr>
            <w:r w:rsidRPr="0005615D">
              <w:rPr>
                <w:sz w:val="18"/>
                <w:szCs w:val="18"/>
              </w:rPr>
              <w:t xml:space="preserve">Reflection Week – Consider areas to revisit </w:t>
            </w:r>
            <w:proofErr w:type="gramStart"/>
            <w:r w:rsidR="00D75FEB" w:rsidRPr="0005615D">
              <w:rPr>
                <w:sz w:val="18"/>
                <w:szCs w:val="18"/>
              </w:rPr>
              <w:t xml:space="preserve">/  </w:t>
            </w:r>
            <w:r w:rsidRPr="0005615D">
              <w:rPr>
                <w:sz w:val="18"/>
                <w:szCs w:val="18"/>
              </w:rPr>
              <w:t>More</w:t>
            </w:r>
            <w:proofErr w:type="gramEnd"/>
            <w:r w:rsidRPr="0005615D">
              <w:rPr>
                <w:sz w:val="18"/>
                <w:szCs w:val="18"/>
              </w:rPr>
              <w:t xml:space="preserve"> </w:t>
            </w:r>
            <w:r w:rsidR="00D75FEB" w:rsidRPr="0005615D">
              <w:rPr>
                <w:sz w:val="18"/>
                <w:szCs w:val="18"/>
              </w:rPr>
              <w:t>SSG</w:t>
            </w:r>
            <w:r w:rsidRPr="0005615D">
              <w:rPr>
                <w:sz w:val="18"/>
                <w:szCs w:val="18"/>
              </w:rPr>
              <w:t>’s</w:t>
            </w:r>
            <w:r w:rsidR="00D75FEB" w:rsidRPr="0005615D">
              <w:rPr>
                <w:sz w:val="18"/>
                <w:szCs w:val="18"/>
              </w:rPr>
              <w:t>.</w:t>
            </w:r>
          </w:p>
        </w:tc>
      </w:tr>
      <w:tr w:rsidR="00D75FEB" w:rsidRPr="0005615D" w:rsidTr="00D516D9">
        <w:tc>
          <w:tcPr>
            <w:tcW w:w="817" w:type="dxa"/>
            <w:tcBorders>
              <w:bottom w:val="single" w:sz="4" w:space="0" w:color="auto"/>
            </w:tcBorders>
            <w:shd w:val="clear" w:color="auto" w:fill="92D050"/>
          </w:tcPr>
          <w:p w:rsidR="00D75FEB" w:rsidRPr="0005615D" w:rsidRDefault="00D75FEB" w:rsidP="00D516D9">
            <w:r w:rsidRPr="0005615D">
              <w:t>3</w:t>
            </w:r>
          </w:p>
          <w:p w:rsidR="00D75FEB" w:rsidRPr="0005615D" w:rsidRDefault="00D75FEB" w:rsidP="00D516D9">
            <w:r w:rsidRPr="0005615D">
              <w:t>Weeks 11-15</w:t>
            </w:r>
          </w:p>
        </w:tc>
        <w:tc>
          <w:tcPr>
            <w:tcW w:w="1139" w:type="dxa"/>
            <w:tcBorders>
              <w:bottom w:val="single" w:sz="4" w:space="0" w:color="auto"/>
            </w:tcBorders>
            <w:shd w:val="clear" w:color="auto" w:fill="92D050"/>
          </w:tcPr>
          <w:p w:rsidR="00D75FEB" w:rsidRPr="0005615D" w:rsidRDefault="00D75FEB" w:rsidP="00D516D9">
            <w:r w:rsidRPr="0005615D">
              <w:t>General</w:t>
            </w:r>
          </w:p>
        </w:tc>
        <w:tc>
          <w:tcPr>
            <w:tcW w:w="1980" w:type="dxa"/>
            <w:tcBorders>
              <w:bottom w:val="single" w:sz="4" w:space="0" w:color="auto"/>
            </w:tcBorders>
            <w:shd w:val="clear" w:color="auto" w:fill="92D050"/>
          </w:tcPr>
          <w:p w:rsidR="00D75FEB" w:rsidRPr="0005615D" w:rsidRDefault="00D75FEB" w:rsidP="00D516D9">
            <w:proofErr w:type="spellStart"/>
            <w:r w:rsidRPr="0005615D">
              <w:t>FUNdamental</w:t>
            </w:r>
            <w:proofErr w:type="spellEnd"/>
            <w:r w:rsidRPr="0005615D">
              <w:t xml:space="preserve"> movements,</w:t>
            </w:r>
          </w:p>
          <w:p w:rsidR="00D75FEB" w:rsidRPr="0005615D" w:rsidRDefault="00D75FEB" w:rsidP="00D516D9">
            <w:r w:rsidRPr="0005615D">
              <w:t>Ball Mastery,</w:t>
            </w:r>
          </w:p>
          <w:p w:rsidR="00D75FEB" w:rsidRPr="0005615D" w:rsidRDefault="00C94D3E" w:rsidP="00D516D9">
            <w:r w:rsidRPr="0005615D">
              <w:t xml:space="preserve">Turning  </w:t>
            </w:r>
          </w:p>
          <w:p w:rsidR="00D75FEB" w:rsidRPr="0005615D" w:rsidRDefault="00C94D3E" w:rsidP="00D516D9">
            <w:r w:rsidRPr="0005615D">
              <w:t xml:space="preserve">Shielding </w:t>
            </w:r>
          </w:p>
          <w:p w:rsidR="00D75FEB" w:rsidRPr="0005615D" w:rsidRDefault="00D75FEB" w:rsidP="00D516D9"/>
        </w:tc>
        <w:tc>
          <w:tcPr>
            <w:tcW w:w="5670" w:type="dxa"/>
            <w:tcBorders>
              <w:bottom w:val="single" w:sz="4" w:space="0" w:color="auto"/>
            </w:tcBorders>
            <w:shd w:val="clear" w:color="auto" w:fill="92D050"/>
          </w:tcPr>
          <w:p w:rsidR="00D75FEB" w:rsidRPr="0005615D" w:rsidRDefault="00D75FEB" w:rsidP="00D516D9">
            <w:pPr>
              <w:rPr>
                <w:sz w:val="18"/>
                <w:szCs w:val="18"/>
              </w:rPr>
            </w:pPr>
            <w:r w:rsidRPr="0005615D">
              <w:rPr>
                <w:sz w:val="18"/>
                <w:szCs w:val="18"/>
              </w:rPr>
              <w:t xml:space="preserve"> </w:t>
            </w:r>
            <w:proofErr w:type="spellStart"/>
            <w:r w:rsidRPr="0005615D">
              <w:rPr>
                <w:b/>
                <w:sz w:val="18"/>
                <w:szCs w:val="18"/>
              </w:rPr>
              <w:t>Wk</w:t>
            </w:r>
            <w:proofErr w:type="spellEnd"/>
            <w:r w:rsidRPr="0005615D">
              <w:rPr>
                <w:b/>
                <w:sz w:val="18"/>
                <w:szCs w:val="18"/>
              </w:rPr>
              <w:t xml:space="preserve"> 1</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w:t>
            </w:r>
            <w:r w:rsidR="00C94D3E" w:rsidRPr="0005615D">
              <w:rPr>
                <w:sz w:val="18"/>
                <w:szCs w:val="18"/>
              </w:rPr>
              <w:t>s- ABC</w:t>
            </w:r>
            <w:r w:rsidR="00F67BDF" w:rsidRPr="0005615D">
              <w:rPr>
                <w:sz w:val="18"/>
                <w:szCs w:val="18"/>
              </w:rPr>
              <w:t xml:space="preserve"> game</w:t>
            </w:r>
            <w:r w:rsidR="00C94D3E" w:rsidRPr="0005615D">
              <w:rPr>
                <w:sz w:val="18"/>
                <w:szCs w:val="18"/>
              </w:rPr>
              <w:t>/</w:t>
            </w:r>
            <w:r w:rsidRPr="0005615D">
              <w:rPr>
                <w:sz w:val="18"/>
                <w:szCs w:val="18"/>
              </w:rPr>
              <w:t xml:space="preserve"> Variety of Ball manipulations/ Turning</w:t>
            </w:r>
            <w:r w:rsidR="00F67BDF" w:rsidRPr="0005615D">
              <w:rPr>
                <w:sz w:val="18"/>
                <w:szCs w:val="18"/>
              </w:rPr>
              <w:t xml:space="preserve"> (increased variety)/ SSG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  </w:t>
            </w:r>
            <w:proofErr w:type="spellStart"/>
            <w:r w:rsidR="00F67BDF" w:rsidRPr="0005615D">
              <w:rPr>
                <w:sz w:val="18"/>
                <w:szCs w:val="18"/>
              </w:rPr>
              <w:t>FUNdamental</w:t>
            </w:r>
            <w:proofErr w:type="spellEnd"/>
            <w:r w:rsidR="00F67BDF" w:rsidRPr="0005615D">
              <w:rPr>
                <w:sz w:val="18"/>
                <w:szCs w:val="18"/>
              </w:rPr>
              <w:t xml:space="preserve"> Movements- ABC game</w:t>
            </w:r>
            <w:r w:rsidRPr="0005615D">
              <w:rPr>
                <w:sz w:val="18"/>
                <w:szCs w:val="18"/>
              </w:rPr>
              <w:t>/ Variety of Ball manipulations/ 1v1’s/</w:t>
            </w:r>
            <w:r w:rsidR="00F67BDF" w:rsidRPr="0005615D">
              <w:rPr>
                <w:sz w:val="18"/>
                <w:szCs w:val="18"/>
              </w:rPr>
              <w:t>2v1’s/2v2’s -  S</w:t>
            </w:r>
            <w:r w:rsidRPr="0005615D">
              <w:rPr>
                <w:sz w:val="18"/>
                <w:szCs w:val="18"/>
              </w:rPr>
              <w:t>hielding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F67BDF" w:rsidRPr="0005615D">
              <w:rPr>
                <w:sz w:val="18"/>
                <w:szCs w:val="18"/>
              </w:rPr>
              <w:t>ABC game</w:t>
            </w:r>
            <w:r w:rsidRPr="0005615D">
              <w:rPr>
                <w:sz w:val="18"/>
                <w:szCs w:val="18"/>
              </w:rPr>
              <w:t xml:space="preserve">/ </w:t>
            </w:r>
            <w:r w:rsidR="00F67BDF" w:rsidRPr="0005615D">
              <w:rPr>
                <w:sz w:val="18"/>
                <w:szCs w:val="18"/>
              </w:rPr>
              <w:t>Passing &amp; Receiving</w:t>
            </w:r>
            <w:r w:rsidRPr="0005615D">
              <w:rPr>
                <w:sz w:val="18"/>
                <w:szCs w:val="18"/>
              </w:rPr>
              <w:t xml:space="preserve"> </w:t>
            </w:r>
          </w:p>
          <w:p w:rsidR="00D75FEB" w:rsidRPr="0005615D" w:rsidRDefault="00D75FEB" w:rsidP="00F67BDF">
            <w:pPr>
              <w:rPr>
                <w:sz w:val="18"/>
                <w:szCs w:val="18"/>
              </w:rPr>
            </w:pPr>
            <w:proofErr w:type="spellStart"/>
            <w:r w:rsidRPr="0005615D">
              <w:rPr>
                <w:b/>
                <w:sz w:val="18"/>
                <w:szCs w:val="18"/>
              </w:rPr>
              <w:t>Wk</w:t>
            </w:r>
            <w:proofErr w:type="spellEnd"/>
            <w:r w:rsidRPr="0005615D">
              <w:rPr>
                <w:b/>
                <w:sz w:val="18"/>
                <w:szCs w:val="18"/>
              </w:rPr>
              <w:t xml:space="preserve"> 4</w:t>
            </w:r>
            <w:r w:rsidR="00F67BDF" w:rsidRPr="0005615D">
              <w:rPr>
                <w:sz w:val="18"/>
                <w:szCs w:val="18"/>
              </w:rPr>
              <w:t xml:space="preserve">.  – </w:t>
            </w:r>
            <w:proofErr w:type="spellStart"/>
            <w:r w:rsidR="00F67BDF" w:rsidRPr="0005615D">
              <w:rPr>
                <w:sz w:val="18"/>
                <w:szCs w:val="18"/>
              </w:rPr>
              <w:t>FUNdamental</w:t>
            </w:r>
            <w:proofErr w:type="spellEnd"/>
            <w:r w:rsidR="00F67BDF" w:rsidRPr="0005615D">
              <w:rPr>
                <w:sz w:val="18"/>
                <w:szCs w:val="18"/>
              </w:rPr>
              <w:t xml:space="preserve"> Movements- ABC</w:t>
            </w:r>
            <w:r w:rsidRPr="0005615D">
              <w:rPr>
                <w:sz w:val="18"/>
                <w:szCs w:val="18"/>
              </w:rPr>
              <w:t xml:space="preserve"> Game </w:t>
            </w:r>
            <w:proofErr w:type="gramStart"/>
            <w:r w:rsidRPr="0005615D">
              <w:rPr>
                <w:sz w:val="18"/>
                <w:szCs w:val="18"/>
              </w:rPr>
              <w:t>/</w:t>
            </w:r>
            <w:r w:rsidR="00F67BDF" w:rsidRPr="0005615D">
              <w:rPr>
                <w:sz w:val="18"/>
                <w:szCs w:val="18"/>
              </w:rPr>
              <w:t xml:space="preserve"> </w:t>
            </w:r>
            <w:r w:rsidRPr="0005615D">
              <w:rPr>
                <w:sz w:val="18"/>
                <w:szCs w:val="18"/>
              </w:rPr>
              <w:t xml:space="preserve"> Running</w:t>
            </w:r>
            <w:proofErr w:type="gramEnd"/>
            <w:r w:rsidRPr="0005615D">
              <w:rPr>
                <w:sz w:val="18"/>
                <w:szCs w:val="18"/>
              </w:rPr>
              <w:t>/Dribbling/Turning</w:t>
            </w:r>
            <w:r w:rsidR="00F67BDF" w:rsidRPr="0005615D">
              <w:rPr>
                <w:sz w:val="18"/>
                <w:szCs w:val="18"/>
              </w:rPr>
              <w:t>/Passing in SSG’s</w:t>
            </w:r>
            <w:r w:rsidRPr="0005615D">
              <w:rPr>
                <w:sz w:val="18"/>
                <w:szCs w:val="18"/>
              </w:rPr>
              <w:t>.</w:t>
            </w:r>
          </w:p>
        </w:tc>
      </w:tr>
      <w:tr w:rsidR="00D75FEB" w:rsidRPr="0005615D" w:rsidTr="00D516D9">
        <w:tc>
          <w:tcPr>
            <w:tcW w:w="817" w:type="dxa"/>
            <w:tcBorders>
              <w:bottom w:val="single" w:sz="4" w:space="0" w:color="auto"/>
            </w:tcBorders>
            <w:shd w:val="clear" w:color="auto" w:fill="DAEEF3" w:themeFill="accent5" w:themeFillTint="33"/>
          </w:tcPr>
          <w:p w:rsidR="00D75FEB" w:rsidRPr="0005615D" w:rsidRDefault="00D75FEB" w:rsidP="00D516D9"/>
        </w:tc>
        <w:tc>
          <w:tcPr>
            <w:tcW w:w="1139" w:type="dxa"/>
            <w:tcBorders>
              <w:bottom w:val="single" w:sz="4" w:space="0" w:color="auto"/>
            </w:tcBorders>
            <w:shd w:val="clear" w:color="auto" w:fill="DAEEF3" w:themeFill="accent5" w:themeFillTint="33"/>
          </w:tcPr>
          <w:p w:rsidR="00D75FEB" w:rsidRPr="0005615D" w:rsidRDefault="00D75FEB" w:rsidP="00D516D9"/>
        </w:tc>
        <w:tc>
          <w:tcPr>
            <w:tcW w:w="1980" w:type="dxa"/>
            <w:tcBorders>
              <w:bottom w:val="single" w:sz="4" w:space="0" w:color="auto"/>
            </w:tcBorders>
            <w:shd w:val="clear" w:color="auto" w:fill="DAEEF3" w:themeFill="accent5" w:themeFillTint="33"/>
          </w:tcPr>
          <w:p w:rsidR="00D75FEB" w:rsidRPr="0005615D" w:rsidRDefault="00D75FEB" w:rsidP="00D516D9">
            <w:r w:rsidRPr="0005615D">
              <w:t>Review progress</w:t>
            </w:r>
          </w:p>
        </w:tc>
        <w:tc>
          <w:tcPr>
            <w:tcW w:w="5670" w:type="dxa"/>
            <w:tcBorders>
              <w:bottom w:val="single" w:sz="4" w:space="0" w:color="auto"/>
            </w:tcBorders>
            <w:shd w:val="clear" w:color="auto" w:fill="DAEEF3" w:themeFill="accent5" w:themeFillTint="33"/>
          </w:tcPr>
          <w:p w:rsidR="00D75FEB" w:rsidRPr="0005615D" w:rsidRDefault="00F67BDF" w:rsidP="00D516D9">
            <w:pPr>
              <w:rPr>
                <w:sz w:val="18"/>
                <w:szCs w:val="18"/>
              </w:rPr>
            </w:pPr>
            <w:r w:rsidRPr="0005615D">
              <w:rPr>
                <w:sz w:val="18"/>
                <w:szCs w:val="18"/>
              </w:rPr>
              <w:t xml:space="preserve">Reflection Week – Consider areas to revisit </w:t>
            </w:r>
            <w:proofErr w:type="gramStart"/>
            <w:r w:rsidRPr="0005615D">
              <w:rPr>
                <w:sz w:val="18"/>
                <w:szCs w:val="18"/>
              </w:rPr>
              <w:t>/  More</w:t>
            </w:r>
            <w:proofErr w:type="gramEnd"/>
            <w:r w:rsidRPr="0005615D">
              <w:rPr>
                <w:sz w:val="18"/>
                <w:szCs w:val="18"/>
              </w:rPr>
              <w:t xml:space="preserve"> SSG’s.</w:t>
            </w:r>
          </w:p>
        </w:tc>
      </w:tr>
      <w:tr w:rsidR="00D75FEB" w:rsidRPr="0005615D" w:rsidTr="00D516D9">
        <w:tc>
          <w:tcPr>
            <w:tcW w:w="817" w:type="dxa"/>
            <w:tcBorders>
              <w:bottom w:val="single" w:sz="4" w:space="0" w:color="auto"/>
            </w:tcBorders>
            <w:shd w:val="clear" w:color="auto" w:fill="FFC000"/>
          </w:tcPr>
          <w:p w:rsidR="00D75FEB" w:rsidRPr="0005615D" w:rsidRDefault="00D75FEB" w:rsidP="00D516D9">
            <w:r w:rsidRPr="0005615D">
              <w:t>4</w:t>
            </w:r>
          </w:p>
          <w:p w:rsidR="00D75FEB" w:rsidRPr="0005615D" w:rsidRDefault="00D75FEB" w:rsidP="00D516D9">
            <w:r w:rsidRPr="0005615D">
              <w:t>Weeks 16-20</w:t>
            </w:r>
          </w:p>
        </w:tc>
        <w:tc>
          <w:tcPr>
            <w:tcW w:w="1139" w:type="dxa"/>
            <w:tcBorders>
              <w:bottom w:val="single" w:sz="4" w:space="0" w:color="auto"/>
            </w:tcBorders>
            <w:shd w:val="clear" w:color="auto" w:fill="FFC000"/>
          </w:tcPr>
          <w:p w:rsidR="00D75FEB" w:rsidRPr="0005615D" w:rsidRDefault="00D75FEB" w:rsidP="00D516D9">
            <w:r w:rsidRPr="0005615D">
              <w:t>General</w:t>
            </w:r>
          </w:p>
        </w:tc>
        <w:tc>
          <w:tcPr>
            <w:tcW w:w="1980" w:type="dxa"/>
            <w:tcBorders>
              <w:bottom w:val="single" w:sz="4" w:space="0" w:color="auto"/>
            </w:tcBorders>
            <w:shd w:val="clear" w:color="auto" w:fill="FFC000"/>
          </w:tcPr>
          <w:p w:rsidR="00D75FEB" w:rsidRPr="0005615D" w:rsidRDefault="00D75FEB" w:rsidP="00D516D9">
            <w:proofErr w:type="spellStart"/>
            <w:r w:rsidRPr="0005615D">
              <w:t>FUNdamental</w:t>
            </w:r>
            <w:proofErr w:type="spellEnd"/>
            <w:r w:rsidRPr="0005615D">
              <w:t xml:space="preserve"> movements,</w:t>
            </w:r>
          </w:p>
          <w:p w:rsidR="00D75FEB" w:rsidRPr="0005615D" w:rsidRDefault="00D75FEB" w:rsidP="00D516D9">
            <w:r w:rsidRPr="0005615D">
              <w:t>Ball Mastery,</w:t>
            </w:r>
          </w:p>
          <w:p w:rsidR="00D75FEB" w:rsidRPr="0005615D" w:rsidRDefault="00A90D23" w:rsidP="00D516D9">
            <w:r w:rsidRPr="0005615D">
              <w:t>Throw ins</w:t>
            </w:r>
          </w:p>
          <w:p w:rsidR="00D75FEB" w:rsidRPr="0005615D" w:rsidRDefault="00A90D23" w:rsidP="00D516D9">
            <w:r w:rsidRPr="0005615D">
              <w:t>Headers</w:t>
            </w:r>
          </w:p>
          <w:p w:rsidR="00D75FEB" w:rsidRPr="0005615D" w:rsidRDefault="00D75FEB" w:rsidP="00D516D9"/>
        </w:tc>
        <w:tc>
          <w:tcPr>
            <w:tcW w:w="5670" w:type="dxa"/>
            <w:tcBorders>
              <w:bottom w:val="single" w:sz="4" w:space="0" w:color="auto"/>
            </w:tcBorders>
            <w:shd w:val="clear" w:color="auto" w:fill="FFC000"/>
          </w:tcPr>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F67BDF" w:rsidRPr="0005615D">
              <w:rPr>
                <w:sz w:val="18"/>
                <w:szCs w:val="18"/>
              </w:rPr>
              <w:t>ABC game</w:t>
            </w:r>
            <w:r w:rsidRPr="0005615D">
              <w:rPr>
                <w:sz w:val="18"/>
                <w:szCs w:val="18"/>
              </w:rPr>
              <w:t>/ Variety of Ball manipulations/ Passing</w:t>
            </w:r>
            <w:r w:rsidR="00F67BDF" w:rsidRPr="0005615D">
              <w:rPr>
                <w:sz w:val="18"/>
                <w:szCs w:val="18"/>
              </w:rPr>
              <w:t xml:space="preserve"> &amp; Receiving/</w:t>
            </w:r>
            <w:r w:rsidR="00A90D23" w:rsidRPr="0005615D">
              <w:rPr>
                <w:sz w:val="18"/>
                <w:szCs w:val="18"/>
              </w:rPr>
              <w:t xml:space="preserve">Throws &amp; </w:t>
            </w:r>
            <w:r w:rsidR="00F67BDF" w:rsidRPr="0005615D">
              <w:rPr>
                <w:sz w:val="18"/>
                <w:szCs w:val="18"/>
              </w:rPr>
              <w:t>Heading</w:t>
            </w:r>
            <w:r w:rsidR="00A90D23" w:rsidRPr="0005615D">
              <w:rPr>
                <w:sz w:val="18"/>
                <w:szCs w:val="18"/>
              </w:rPr>
              <w:t>/SSG</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A90D23" w:rsidRPr="0005615D">
              <w:rPr>
                <w:sz w:val="18"/>
                <w:szCs w:val="18"/>
              </w:rPr>
              <w:t>ABC game</w:t>
            </w:r>
            <w:r w:rsidRPr="0005615D">
              <w:rPr>
                <w:sz w:val="18"/>
                <w:szCs w:val="18"/>
              </w:rPr>
              <w:t>/ Variety of Ball manipulat</w:t>
            </w:r>
            <w:r w:rsidR="00A90D23" w:rsidRPr="0005615D">
              <w:rPr>
                <w:sz w:val="18"/>
                <w:szCs w:val="18"/>
              </w:rPr>
              <w:t xml:space="preserve">ions/Running with the ball, </w:t>
            </w:r>
            <w:r w:rsidRPr="0005615D">
              <w:rPr>
                <w:sz w:val="18"/>
                <w:szCs w:val="18"/>
              </w:rPr>
              <w:t>Passing</w:t>
            </w:r>
            <w:r w:rsidR="00A90D23" w:rsidRPr="0005615D">
              <w:rPr>
                <w:sz w:val="18"/>
                <w:szCs w:val="18"/>
              </w:rPr>
              <w:t xml:space="preserve"> &amp; First Touch control/ SSG</w:t>
            </w:r>
            <w:r w:rsidRPr="0005615D">
              <w:rPr>
                <w:sz w:val="18"/>
                <w:szCs w:val="18"/>
              </w:rPr>
              <w:t xml:space="preserve"> </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A90D23" w:rsidRPr="0005615D">
              <w:rPr>
                <w:sz w:val="18"/>
                <w:szCs w:val="18"/>
              </w:rPr>
              <w:t xml:space="preserve">ABC game / Turning </w:t>
            </w:r>
            <w:r w:rsidRPr="0005615D">
              <w:rPr>
                <w:sz w:val="18"/>
                <w:szCs w:val="18"/>
              </w:rPr>
              <w:t>and Passing</w:t>
            </w:r>
            <w:r w:rsidR="00A90D23" w:rsidRPr="0005615D">
              <w:rPr>
                <w:sz w:val="18"/>
                <w:szCs w:val="18"/>
              </w:rPr>
              <w:t>/SSG</w:t>
            </w:r>
          </w:p>
          <w:p w:rsidR="00D75FEB" w:rsidRPr="0005615D" w:rsidRDefault="00D75FEB" w:rsidP="00A90D23">
            <w:pPr>
              <w:rPr>
                <w:sz w:val="18"/>
                <w:szCs w:val="18"/>
              </w:rPr>
            </w:pPr>
            <w:proofErr w:type="spellStart"/>
            <w:r w:rsidRPr="0005615D">
              <w:rPr>
                <w:b/>
                <w:sz w:val="18"/>
                <w:szCs w:val="18"/>
              </w:rPr>
              <w:t>Wk</w:t>
            </w:r>
            <w:proofErr w:type="spellEnd"/>
            <w:r w:rsidRPr="0005615D">
              <w:rPr>
                <w:b/>
                <w:sz w:val="18"/>
                <w:szCs w:val="18"/>
              </w:rPr>
              <w:t xml:space="preserve"> 4</w:t>
            </w:r>
            <w:r w:rsidR="00A90D23" w:rsidRPr="0005615D">
              <w:rPr>
                <w:sz w:val="18"/>
                <w:szCs w:val="18"/>
              </w:rPr>
              <w:t xml:space="preserve">.  – </w:t>
            </w:r>
            <w:proofErr w:type="spellStart"/>
            <w:r w:rsidR="00A90D23" w:rsidRPr="0005615D">
              <w:rPr>
                <w:sz w:val="18"/>
                <w:szCs w:val="18"/>
              </w:rPr>
              <w:t>FUNdamental</w:t>
            </w:r>
            <w:proofErr w:type="spellEnd"/>
            <w:r w:rsidR="00A90D23" w:rsidRPr="0005615D">
              <w:rPr>
                <w:sz w:val="18"/>
                <w:szCs w:val="18"/>
              </w:rPr>
              <w:t xml:space="preserve"> Movements- ABC</w:t>
            </w:r>
            <w:r w:rsidRPr="0005615D">
              <w:rPr>
                <w:sz w:val="18"/>
                <w:szCs w:val="18"/>
              </w:rPr>
              <w:t xml:space="preserve"> </w:t>
            </w:r>
            <w:r w:rsidR="00A90D23" w:rsidRPr="0005615D">
              <w:rPr>
                <w:sz w:val="18"/>
                <w:szCs w:val="18"/>
              </w:rPr>
              <w:t>g</w:t>
            </w:r>
            <w:r w:rsidRPr="0005615D">
              <w:rPr>
                <w:sz w:val="18"/>
                <w:szCs w:val="18"/>
              </w:rPr>
              <w:t>ame /</w:t>
            </w:r>
            <w:r w:rsidR="00A90D23" w:rsidRPr="0005615D">
              <w:rPr>
                <w:sz w:val="18"/>
                <w:szCs w:val="18"/>
              </w:rPr>
              <w:t xml:space="preserve"> Throws &amp; Headers/ 1v1 dribbling SSG</w:t>
            </w:r>
            <w:r w:rsidRPr="0005615D">
              <w:rPr>
                <w:sz w:val="18"/>
                <w:szCs w:val="18"/>
              </w:rPr>
              <w:t xml:space="preserve"> </w:t>
            </w:r>
          </w:p>
        </w:tc>
      </w:tr>
      <w:tr w:rsidR="00D75FEB" w:rsidRPr="0005615D" w:rsidTr="00D516D9">
        <w:tc>
          <w:tcPr>
            <w:tcW w:w="817" w:type="dxa"/>
            <w:tcBorders>
              <w:bottom w:val="single" w:sz="4" w:space="0" w:color="auto"/>
            </w:tcBorders>
            <w:shd w:val="clear" w:color="auto" w:fill="DAEEF3" w:themeFill="accent5" w:themeFillTint="33"/>
          </w:tcPr>
          <w:p w:rsidR="00D75FEB" w:rsidRPr="0005615D" w:rsidRDefault="00D75FEB" w:rsidP="00D516D9"/>
        </w:tc>
        <w:tc>
          <w:tcPr>
            <w:tcW w:w="1139" w:type="dxa"/>
            <w:tcBorders>
              <w:bottom w:val="single" w:sz="4" w:space="0" w:color="auto"/>
            </w:tcBorders>
            <w:shd w:val="clear" w:color="auto" w:fill="DAEEF3" w:themeFill="accent5" w:themeFillTint="33"/>
          </w:tcPr>
          <w:p w:rsidR="00D75FEB" w:rsidRPr="0005615D" w:rsidRDefault="00D75FEB" w:rsidP="00D516D9"/>
        </w:tc>
        <w:tc>
          <w:tcPr>
            <w:tcW w:w="1980" w:type="dxa"/>
            <w:tcBorders>
              <w:bottom w:val="single" w:sz="4" w:space="0" w:color="auto"/>
            </w:tcBorders>
            <w:shd w:val="clear" w:color="auto" w:fill="DAEEF3" w:themeFill="accent5" w:themeFillTint="33"/>
          </w:tcPr>
          <w:p w:rsidR="00D75FEB" w:rsidRPr="0005615D" w:rsidRDefault="00D75FEB" w:rsidP="00D516D9">
            <w:r w:rsidRPr="0005615D">
              <w:t>Review Progress</w:t>
            </w:r>
          </w:p>
        </w:tc>
        <w:tc>
          <w:tcPr>
            <w:tcW w:w="5670" w:type="dxa"/>
            <w:tcBorders>
              <w:bottom w:val="single" w:sz="4" w:space="0" w:color="auto"/>
            </w:tcBorders>
            <w:shd w:val="clear" w:color="auto" w:fill="DAEEF3" w:themeFill="accent5" w:themeFillTint="33"/>
          </w:tcPr>
          <w:p w:rsidR="00D75FEB" w:rsidRPr="0005615D" w:rsidRDefault="00F67BDF" w:rsidP="00D516D9">
            <w:pPr>
              <w:rPr>
                <w:sz w:val="18"/>
                <w:szCs w:val="18"/>
              </w:rPr>
            </w:pPr>
            <w:r w:rsidRPr="0005615D">
              <w:rPr>
                <w:sz w:val="18"/>
                <w:szCs w:val="18"/>
              </w:rPr>
              <w:t xml:space="preserve">Reflection Week – Consider areas to revisit </w:t>
            </w:r>
            <w:proofErr w:type="gramStart"/>
            <w:r w:rsidRPr="0005615D">
              <w:rPr>
                <w:sz w:val="18"/>
                <w:szCs w:val="18"/>
              </w:rPr>
              <w:t>/  More</w:t>
            </w:r>
            <w:proofErr w:type="gramEnd"/>
            <w:r w:rsidRPr="0005615D">
              <w:rPr>
                <w:sz w:val="18"/>
                <w:szCs w:val="18"/>
              </w:rPr>
              <w:t xml:space="preserve"> SSG’s.</w:t>
            </w:r>
          </w:p>
        </w:tc>
      </w:tr>
      <w:tr w:rsidR="00D75FEB" w:rsidRPr="0005615D" w:rsidTr="00D516D9">
        <w:tc>
          <w:tcPr>
            <w:tcW w:w="817" w:type="dxa"/>
            <w:tcBorders>
              <w:bottom w:val="single" w:sz="4" w:space="0" w:color="auto"/>
            </w:tcBorders>
            <w:shd w:val="clear" w:color="auto" w:fill="FF0000"/>
          </w:tcPr>
          <w:p w:rsidR="00D75FEB" w:rsidRPr="0005615D" w:rsidRDefault="00D75FEB" w:rsidP="00D516D9">
            <w:r w:rsidRPr="0005615D">
              <w:t>5</w:t>
            </w:r>
          </w:p>
          <w:p w:rsidR="00D75FEB" w:rsidRPr="0005615D" w:rsidRDefault="00D75FEB" w:rsidP="00D516D9">
            <w:r w:rsidRPr="0005615D">
              <w:t>Weeks 21-25</w:t>
            </w:r>
          </w:p>
        </w:tc>
        <w:tc>
          <w:tcPr>
            <w:tcW w:w="1139" w:type="dxa"/>
            <w:tcBorders>
              <w:bottom w:val="single" w:sz="4" w:space="0" w:color="auto"/>
            </w:tcBorders>
            <w:shd w:val="clear" w:color="auto" w:fill="FF0000"/>
          </w:tcPr>
          <w:p w:rsidR="00D75FEB" w:rsidRPr="0005615D" w:rsidRDefault="00D75FEB" w:rsidP="00D516D9">
            <w:r w:rsidRPr="0005615D">
              <w:t>General</w:t>
            </w:r>
          </w:p>
        </w:tc>
        <w:tc>
          <w:tcPr>
            <w:tcW w:w="1980" w:type="dxa"/>
            <w:tcBorders>
              <w:bottom w:val="single" w:sz="4" w:space="0" w:color="auto"/>
            </w:tcBorders>
            <w:shd w:val="clear" w:color="auto" w:fill="FF0000"/>
          </w:tcPr>
          <w:p w:rsidR="00D75FEB" w:rsidRPr="0005615D" w:rsidRDefault="00D75FEB" w:rsidP="00D516D9">
            <w:proofErr w:type="spellStart"/>
            <w:r w:rsidRPr="0005615D">
              <w:t>FUNdamental</w:t>
            </w:r>
            <w:proofErr w:type="spellEnd"/>
            <w:r w:rsidRPr="0005615D">
              <w:t xml:space="preserve"> movements,</w:t>
            </w:r>
          </w:p>
          <w:p w:rsidR="00D75FEB" w:rsidRPr="0005615D" w:rsidRDefault="00D75FEB" w:rsidP="00D516D9">
            <w:r w:rsidRPr="0005615D">
              <w:t>Ball Mastery,</w:t>
            </w:r>
          </w:p>
          <w:p w:rsidR="00D75FEB" w:rsidRPr="0005615D" w:rsidRDefault="00A90D23" w:rsidP="00D516D9">
            <w:r w:rsidRPr="0005615D">
              <w:t xml:space="preserve">Shooting  </w:t>
            </w:r>
          </w:p>
        </w:tc>
        <w:tc>
          <w:tcPr>
            <w:tcW w:w="5670" w:type="dxa"/>
            <w:tcBorders>
              <w:bottom w:val="single" w:sz="4" w:space="0" w:color="auto"/>
            </w:tcBorders>
            <w:shd w:val="clear" w:color="auto" w:fill="FF0000"/>
          </w:tcPr>
          <w:p w:rsidR="00D75FEB" w:rsidRPr="0005615D" w:rsidRDefault="00D75FEB" w:rsidP="00D516D9">
            <w:pPr>
              <w:rPr>
                <w:sz w:val="18"/>
                <w:szCs w:val="18"/>
              </w:rPr>
            </w:pPr>
            <w:r w:rsidRPr="0005615D">
              <w:rPr>
                <w:sz w:val="18"/>
                <w:szCs w:val="18"/>
              </w:rPr>
              <w:t xml:space="preserve"> </w:t>
            </w:r>
            <w:proofErr w:type="spellStart"/>
            <w:r w:rsidRPr="0005615D">
              <w:rPr>
                <w:b/>
                <w:sz w:val="18"/>
                <w:szCs w:val="18"/>
              </w:rPr>
              <w:t>Wk</w:t>
            </w:r>
            <w:proofErr w:type="spellEnd"/>
            <w:r w:rsidRPr="0005615D">
              <w:rPr>
                <w:b/>
                <w:sz w:val="18"/>
                <w:szCs w:val="18"/>
              </w:rPr>
              <w:t xml:space="preserve"> 1</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A90D23" w:rsidRPr="0005615D">
              <w:rPr>
                <w:sz w:val="18"/>
                <w:szCs w:val="18"/>
              </w:rPr>
              <w:t xml:space="preserve">ABC game </w:t>
            </w:r>
            <w:r w:rsidRPr="0005615D">
              <w:rPr>
                <w:sz w:val="18"/>
                <w:szCs w:val="18"/>
              </w:rPr>
              <w:t>/ Handball games/ Variety of Ball manipulations/ Shooting</w:t>
            </w:r>
            <w:r w:rsidR="00A90D23" w:rsidRPr="0005615D">
              <w:rPr>
                <w:sz w:val="18"/>
                <w:szCs w:val="18"/>
              </w:rPr>
              <w:t xml:space="preserve"> inside of foot &amp; laces.</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  </w:t>
            </w:r>
            <w:proofErr w:type="spellStart"/>
            <w:r w:rsidR="00A90D23" w:rsidRPr="0005615D">
              <w:rPr>
                <w:sz w:val="18"/>
                <w:szCs w:val="18"/>
              </w:rPr>
              <w:t>FUNdamental</w:t>
            </w:r>
            <w:proofErr w:type="spellEnd"/>
            <w:r w:rsidR="00A90D23" w:rsidRPr="0005615D">
              <w:rPr>
                <w:sz w:val="18"/>
                <w:szCs w:val="18"/>
              </w:rPr>
              <w:t xml:space="preserve"> Movements- ABC game</w:t>
            </w:r>
            <w:r w:rsidRPr="0005615D">
              <w:rPr>
                <w:sz w:val="18"/>
                <w:szCs w:val="18"/>
              </w:rPr>
              <w:t xml:space="preserve">/ Variety of Ball manipulations/ Running with the ball and Shooting </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3</w:t>
            </w:r>
            <w:r w:rsidR="00D90C6B" w:rsidRPr="0005615D">
              <w:rPr>
                <w:sz w:val="18"/>
                <w:szCs w:val="18"/>
              </w:rPr>
              <w:t xml:space="preserve">.  -  </w:t>
            </w:r>
            <w:proofErr w:type="spellStart"/>
            <w:r w:rsidR="00D90C6B" w:rsidRPr="0005615D">
              <w:rPr>
                <w:sz w:val="18"/>
                <w:szCs w:val="18"/>
              </w:rPr>
              <w:t>FUNdamental</w:t>
            </w:r>
            <w:proofErr w:type="spellEnd"/>
            <w:r w:rsidR="00D90C6B" w:rsidRPr="0005615D">
              <w:rPr>
                <w:sz w:val="18"/>
                <w:szCs w:val="18"/>
              </w:rPr>
              <w:t xml:space="preserve"> Movements- ABC</w:t>
            </w:r>
            <w:r w:rsidRPr="0005615D">
              <w:rPr>
                <w:sz w:val="18"/>
                <w:szCs w:val="18"/>
              </w:rPr>
              <w:t xml:space="preserve"> Game / </w:t>
            </w:r>
            <w:r w:rsidR="00D90C6B" w:rsidRPr="0005615D">
              <w:rPr>
                <w:sz w:val="18"/>
                <w:szCs w:val="18"/>
              </w:rPr>
              <w:t xml:space="preserve">Passing, Receiving &amp; </w:t>
            </w:r>
            <w:r w:rsidRPr="0005615D">
              <w:rPr>
                <w:sz w:val="18"/>
                <w:szCs w:val="18"/>
              </w:rPr>
              <w:t xml:space="preserve"> Shooting </w:t>
            </w:r>
            <w:r w:rsidR="00D90C6B" w:rsidRPr="0005615D">
              <w:rPr>
                <w:sz w:val="18"/>
                <w:szCs w:val="18"/>
              </w:rPr>
              <w:t>/SSG</w:t>
            </w:r>
          </w:p>
          <w:p w:rsidR="00D75FEB" w:rsidRPr="0005615D" w:rsidRDefault="00D75FEB" w:rsidP="00D90C6B">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xml:space="preserve">.  – </w:t>
            </w:r>
            <w:proofErr w:type="spellStart"/>
            <w:r w:rsidRPr="0005615D">
              <w:rPr>
                <w:sz w:val="18"/>
                <w:szCs w:val="18"/>
              </w:rPr>
              <w:t>FUNdamental</w:t>
            </w:r>
            <w:proofErr w:type="spellEnd"/>
            <w:r w:rsidRPr="0005615D">
              <w:rPr>
                <w:sz w:val="18"/>
                <w:szCs w:val="18"/>
              </w:rPr>
              <w:t xml:space="preserve"> Movements- </w:t>
            </w:r>
            <w:r w:rsidR="00D90C6B" w:rsidRPr="0005615D">
              <w:rPr>
                <w:sz w:val="18"/>
                <w:szCs w:val="18"/>
              </w:rPr>
              <w:t>ABC g</w:t>
            </w:r>
            <w:r w:rsidRPr="0005615D">
              <w:rPr>
                <w:sz w:val="18"/>
                <w:szCs w:val="18"/>
              </w:rPr>
              <w:t>ame /</w:t>
            </w:r>
            <w:r w:rsidR="00D90C6B" w:rsidRPr="0005615D">
              <w:rPr>
                <w:sz w:val="18"/>
                <w:szCs w:val="18"/>
              </w:rPr>
              <w:t xml:space="preserve"> </w:t>
            </w:r>
            <w:r w:rsidR="007D79C8" w:rsidRPr="0005615D">
              <w:rPr>
                <w:sz w:val="18"/>
                <w:szCs w:val="18"/>
              </w:rPr>
              <w:t>Shielding</w:t>
            </w:r>
            <w:r w:rsidR="00D90C6B" w:rsidRPr="0005615D">
              <w:rPr>
                <w:sz w:val="18"/>
                <w:szCs w:val="18"/>
              </w:rPr>
              <w:t xml:space="preserve"> , turning to shoot./ SSG</w:t>
            </w:r>
          </w:p>
        </w:tc>
      </w:tr>
      <w:tr w:rsidR="00D75FEB" w:rsidRPr="0005615D" w:rsidTr="00D516D9">
        <w:tc>
          <w:tcPr>
            <w:tcW w:w="817" w:type="dxa"/>
            <w:tcBorders>
              <w:bottom w:val="single" w:sz="4" w:space="0" w:color="auto"/>
            </w:tcBorders>
            <w:shd w:val="clear" w:color="auto" w:fill="DAEEF3" w:themeFill="accent5" w:themeFillTint="33"/>
          </w:tcPr>
          <w:p w:rsidR="00D75FEB" w:rsidRPr="0005615D" w:rsidRDefault="00D75FEB" w:rsidP="00D516D9"/>
        </w:tc>
        <w:tc>
          <w:tcPr>
            <w:tcW w:w="1139" w:type="dxa"/>
            <w:tcBorders>
              <w:bottom w:val="single" w:sz="4" w:space="0" w:color="auto"/>
            </w:tcBorders>
            <w:shd w:val="clear" w:color="auto" w:fill="DAEEF3" w:themeFill="accent5" w:themeFillTint="33"/>
          </w:tcPr>
          <w:p w:rsidR="00D75FEB" w:rsidRPr="0005615D" w:rsidRDefault="00D75FEB" w:rsidP="00D516D9"/>
        </w:tc>
        <w:tc>
          <w:tcPr>
            <w:tcW w:w="1980" w:type="dxa"/>
            <w:tcBorders>
              <w:bottom w:val="single" w:sz="4" w:space="0" w:color="auto"/>
            </w:tcBorders>
            <w:shd w:val="clear" w:color="auto" w:fill="DAEEF3" w:themeFill="accent5" w:themeFillTint="33"/>
          </w:tcPr>
          <w:p w:rsidR="00D75FEB" w:rsidRPr="0005615D" w:rsidRDefault="00D75FEB" w:rsidP="00D516D9">
            <w:r w:rsidRPr="0005615D">
              <w:t>Review progress</w:t>
            </w:r>
          </w:p>
        </w:tc>
        <w:tc>
          <w:tcPr>
            <w:tcW w:w="5670" w:type="dxa"/>
            <w:tcBorders>
              <w:bottom w:val="single" w:sz="4" w:space="0" w:color="auto"/>
            </w:tcBorders>
            <w:shd w:val="clear" w:color="auto" w:fill="DAEEF3" w:themeFill="accent5" w:themeFillTint="33"/>
          </w:tcPr>
          <w:p w:rsidR="00D75FEB" w:rsidRPr="0005615D" w:rsidRDefault="00F67BDF" w:rsidP="00D516D9">
            <w:pPr>
              <w:rPr>
                <w:sz w:val="18"/>
                <w:szCs w:val="18"/>
              </w:rPr>
            </w:pPr>
            <w:r w:rsidRPr="0005615D">
              <w:rPr>
                <w:sz w:val="18"/>
                <w:szCs w:val="18"/>
              </w:rPr>
              <w:t xml:space="preserve">Reflection Week – Consider areas to revisit </w:t>
            </w:r>
            <w:proofErr w:type="gramStart"/>
            <w:r w:rsidRPr="0005615D">
              <w:rPr>
                <w:sz w:val="18"/>
                <w:szCs w:val="18"/>
              </w:rPr>
              <w:t>/  More</w:t>
            </w:r>
            <w:proofErr w:type="gramEnd"/>
            <w:r w:rsidRPr="0005615D">
              <w:rPr>
                <w:sz w:val="18"/>
                <w:szCs w:val="18"/>
              </w:rPr>
              <w:t xml:space="preserve"> SSG’s.</w:t>
            </w:r>
          </w:p>
        </w:tc>
      </w:tr>
      <w:tr w:rsidR="00D75FEB" w:rsidRPr="0005615D" w:rsidTr="00D516D9">
        <w:tc>
          <w:tcPr>
            <w:tcW w:w="817" w:type="dxa"/>
            <w:tcBorders>
              <w:bottom w:val="single" w:sz="4" w:space="0" w:color="auto"/>
            </w:tcBorders>
            <w:shd w:val="clear" w:color="auto" w:fill="92D050"/>
          </w:tcPr>
          <w:p w:rsidR="00D75FEB" w:rsidRPr="0005615D" w:rsidRDefault="00D75FEB" w:rsidP="00D516D9">
            <w:r w:rsidRPr="0005615D">
              <w:t>6</w:t>
            </w:r>
          </w:p>
          <w:p w:rsidR="00D75FEB" w:rsidRPr="0005615D" w:rsidRDefault="00D75FEB" w:rsidP="00D516D9">
            <w:r w:rsidRPr="0005615D">
              <w:t>Weeks</w:t>
            </w:r>
          </w:p>
          <w:p w:rsidR="00D75FEB" w:rsidRPr="0005615D" w:rsidRDefault="00D75FEB" w:rsidP="00D516D9">
            <w:r w:rsidRPr="0005615D">
              <w:t xml:space="preserve">26-30 </w:t>
            </w:r>
          </w:p>
        </w:tc>
        <w:tc>
          <w:tcPr>
            <w:tcW w:w="1139" w:type="dxa"/>
            <w:tcBorders>
              <w:bottom w:val="single" w:sz="4" w:space="0" w:color="auto"/>
            </w:tcBorders>
            <w:shd w:val="clear" w:color="auto" w:fill="92D050"/>
          </w:tcPr>
          <w:p w:rsidR="00D75FEB" w:rsidRPr="0005615D" w:rsidRDefault="00D75FEB" w:rsidP="00D516D9">
            <w:r w:rsidRPr="0005615D">
              <w:t xml:space="preserve">General </w:t>
            </w:r>
          </w:p>
        </w:tc>
        <w:tc>
          <w:tcPr>
            <w:tcW w:w="1980" w:type="dxa"/>
            <w:tcBorders>
              <w:bottom w:val="single" w:sz="4" w:space="0" w:color="auto"/>
            </w:tcBorders>
            <w:shd w:val="clear" w:color="auto" w:fill="92D050"/>
          </w:tcPr>
          <w:p w:rsidR="00D75FEB" w:rsidRDefault="00116338" w:rsidP="00D516D9">
            <w:proofErr w:type="spellStart"/>
            <w:r>
              <w:t>FUNdamental</w:t>
            </w:r>
            <w:proofErr w:type="spellEnd"/>
            <w:r>
              <w:t xml:space="preserve"> movements.</w:t>
            </w:r>
          </w:p>
          <w:p w:rsidR="00116338" w:rsidRPr="0005615D" w:rsidRDefault="00116338" w:rsidP="00D516D9">
            <w:r>
              <w:t>Selected Areas</w:t>
            </w:r>
          </w:p>
        </w:tc>
        <w:tc>
          <w:tcPr>
            <w:tcW w:w="5670" w:type="dxa"/>
            <w:tcBorders>
              <w:bottom w:val="single" w:sz="4" w:space="0" w:color="auto"/>
            </w:tcBorders>
            <w:shd w:val="clear" w:color="auto" w:fill="92D050"/>
          </w:tcPr>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xml:space="preserve">. </w:t>
            </w:r>
            <w:r w:rsidR="00D90C6B" w:rsidRPr="0005615D">
              <w:rPr>
                <w:sz w:val="18"/>
                <w:szCs w:val="18"/>
              </w:rPr>
              <w:t xml:space="preserve">– </w:t>
            </w:r>
            <w:proofErr w:type="spellStart"/>
            <w:r w:rsidR="00D90C6B" w:rsidRPr="0005615D">
              <w:rPr>
                <w:sz w:val="18"/>
                <w:szCs w:val="18"/>
              </w:rPr>
              <w:t>FUNdamental</w:t>
            </w:r>
            <w:proofErr w:type="spellEnd"/>
            <w:r w:rsidR="00D90C6B" w:rsidRPr="0005615D">
              <w:rPr>
                <w:sz w:val="18"/>
                <w:szCs w:val="18"/>
              </w:rPr>
              <w:t xml:space="preserve"> Movements- ABC game </w:t>
            </w:r>
            <w:r w:rsidRPr="0005615D">
              <w:rPr>
                <w:sz w:val="18"/>
                <w:szCs w:val="18"/>
              </w:rPr>
              <w:t>/ Variety of Ball manipula</w:t>
            </w:r>
            <w:r w:rsidR="00D90C6B" w:rsidRPr="0005615D">
              <w:rPr>
                <w:sz w:val="18"/>
                <w:szCs w:val="18"/>
              </w:rPr>
              <w:t xml:space="preserve">tions/ </w:t>
            </w:r>
            <w:r w:rsidR="00285D2E" w:rsidRPr="0005615D">
              <w:rPr>
                <w:sz w:val="18"/>
                <w:szCs w:val="18"/>
              </w:rPr>
              <w:t>Revisit / repeat selected session as required.</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  </w:t>
            </w:r>
            <w:proofErr w:type="spellStart"/>
            <w:r w:rsidRPr="0005615D">
              <w:rPr>
                <w:sz w:val="18"/>
                <w:szCs w:val="18"/>
              </w:rPr>
              <w:t>FUNdame</w:t>
            </w:r>
            <w:r w:rsidR="00D90C6B" w:rsidRPr="0005615D">
              <w:rPr>
                <w:sz w:val="18"/>
                <w:szCs w:val="18"/>
              </w:rPr>
              <w:t>ntal</w:t>
            </w:r>
            <w:proofErr w:type="spellEnd"/>
            <w:r w:rsidR="00D90C6B" w:rsidRPr="0005615D">
              <w:rPr>
                <w:sz w:val="18"/>
                <w:szCs w:val="18"/>
              </w:rPr>
              <w:t xml:space="preserve"> Movements- ABC g</w:t>
            </w:r>
            <w:r w:rsidRPr="0005615D">
              <w:rPr>
                <w:sz w:val="18"/>
                <w:szCs w:val="18"/>
              </w:rPr>
              <w:t xml:space="preserve">ame/ Variety of Ball manipulations/ </w:t>
            </w:r>
            <w:r w:rsidR="00285D2E" w:rsidRPr="0005615D">
              <w:rPr>
                <w:sz w:val="18"/>
                <w:szCs w:val="18"/>
              </w:rPr>
              <w:t>Revisit / repeat selected session as required.</w:t>
            </w:r>
          </w:p>
          <w:p w:rsidR="00D75FEB" w:rsidRPr="0005615D" w:rsidRDefault="00D75FEB" w:rsidP="00D516D9">
            <w:pPr>
              <w:rPr>
                <w:sz w:val="18"/>
                <w:szCs w:val="18"/>
              </w:rPr>
            </w:pPr>
            <w:proofErr w:type="spellStart"/>
            <w:r w:rsidRPr="0005615D">
              <w:rPr>
                <w:b/>
                <w:sz w:val="18"/>
                <w:szCs w:val="18"/>
              </w:rPr>
              <w:t>Wk</w:t>
            </w:r>
            <w:proofErr w:type="spellEnd"/>
            <w:r w:rsidRPr="0005615D">
              <w:rPr>
                <w:b/>
                <w:sz w:val="18"/>
                <w:szCs w:val="18"/>
              </w:rPr>
              <w:t xml:space="preserve"> 3</w:t>
            </w:r>
            <w:r w:rsidR="00D90C6B" w:rsidRPr="0005615D">
              <w:rPr>
                <w:sz w:val="18"/>
                <w:szCs w:val="18"/>
              </w:rPr>
              <w:t xml:space="preserve">.  -  </w:t>
            </w:r>
            <w:proofErr w:type="spellStart"/>
            <w:r w:rsidR="00D90C6B" w:rsidRPr="0005615D">
              <w:rPr>
                <w:sz w:val="18"/>
                <w:szCs w:val="18"/>
              </w:rPr>
              <w:t>FUNdamental</w:t>
            </w:r>
            <w:proofErr w:type="spellEnd"/>
            <w:r w:rsidR="00D90C6B" w:rsidRPr="0005615D">
              <w:rPr>
                <w:sz w:val="18"/>
                <w:szCs w:val="18"/>
              </w:rPr>
              <w:t xml:space="preserve"> Movements- ABC g</w:t>
            </w:r>
            <w:r w:rsidRPr="0005615D">
              <w:rPr>
                <w:sz w:val="18"/>
                <w:szCs w:val="18"/>
              </w:rPr>
              <w:t xml:space="preserve">ame / Variety of ball manipulations/ </w:t>
            </w:r>
            <w:r w:rsidR="00285D2E" w:rsidRPr="0005615D">
              <w:rPr>
                <w:sz w:val="18"/>
                <w:szCs w:val="18"/>
              </w:rPr>
              <w:t>Revisit / repeat selected session as required.</w:t>
            </w:r>
          </w:p>
          <w:p w:rsidR="00D75FEB" w:rsidRPr="0005615D" w:rsidRDefault="00D75FEB" w:rsidP="00285D2E">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xml:space="preserve">.  – </w:t>
            </w:r>
            <w:proofErr w:type="spellStart"/>
            <w:r w:rsidR="00D90C6B" w:rsidRPr="0005615D">
              <w:rPr>
                <w:sz w:val="18"/>
                <w:szCs w:val="18"/>
              </w:rPr>
              <w:t>FUNdamental</w:t>
            </w:r>
            <w:proofErr w:type="spellEnd"/>
            <w:r w:rsidR="00D90C6B" w:rsidRPr="0005615D">
              <w:rPr>
                <w:sz w:val="18"/>
                <w:szCs w:val="18"/>
              </w:rPr>
              <w:t xml:space="preserve"> Movements- ABC g</w:t>
            </w:r>
            <w:r w:rsidRPr="0005615D">
              <w:rPr>
                <w:sz w:val="18"/>
                <w:szCs w:val="18"/>
              </w:rPr>
              <w:t xml:space="preserve">ame / Variety of ball manipulations/ </w:t>
            </w:r>
            <w:r w:rsidR="00285D2E" w:rsidRPr="0005615D">
              <w:rPr>
                <w:sz w:val="18"/>
                <w:szCs w:val="18"/>
              </w:rPr>
              <w:t>Revisit / repeat selected session as required.</w:t>
            </w:r>
          </w:p>
        </w:tc>
      </w:tr>
      <w:tr w:rsidR="00D75FEB" w:rsidRPr="0005615D" w:rsidTr="00D516D9">
        <w:tc>
          <w:tcPr>
            <w:tcW w:w="817" w:type="dxa"/>
            <w:shd w:val="clear" w:color="auto" w:fill="DAEEF3" w:themeFill="accent5" w:themeFillTint="33"/>
          </w:tcPr>
          <w:p w:rsidR="00D75FEB" w:rsidRPr="0005615D" w:rsidRDefault="00D75FEB" w:rsidP="00D516D9"/>
        </w:tc>
        <w:tc>
          <w:tcPr>
            <w:tcW w:w="1139" w:type="dxa"/>
            <w:shd w:val="clear" w:color="auto" w:fill="DAEEF3" w:themeFill="accent5" w:themeFillTint="33"/>
          </w:tcPr>
          <w:p w:rsidR="00D75FEB" w:rsidRPr="0005615D" w:rsidRDefault="00D75FEB" w:rsidP="00D516D9"/>
        </w:tc>
        <w:tc>
          <w:tcPr>
            <w:tcW w:w="1980" w:type="dxa"/>
            <w:shd w:val="clear" w:color="auto" w:fill="DAEEF3" w:themeFill="accent5" w:themeFillTint="33"/>
          </w:tcPr>
          <w:p w:rsidR="00D75FEB" w:rsidRPr="0005615D" w:rsidRDefault="00D75FEB" w:rsidP="00D516D9">
            <w:r w:rsidRPr="0005615D">
              <w:t>Review progress</w:t>
            </w:r>
          </w:p>
        </w:tc>
        <w:tc>
          <w:tcPr>
            <w:tcW w:w="5670" w:type="dxa"/>
            <w:shd w:val="clear" w:color="auto" w:fill="DAEEF3" w:themeFill="accent5" w:themeFillTint="33"/>
          </w:tcPr>
          <w:p w:rsidR="00D75FEB" w:rsidRPr="0005615D" w:rsidRDefault="00F67BDF" w:rsidP="00D516D9">
            <w:pPr>
              <w:rPr>
                <w:sz w:val="18"/>
                <w:szCs w:val="18"/>
              </w:rPr>
            </w:pPr>
            <w:r w:rsidRPr="0005615D">
              <w:rPr>
                <w:sz w:val="18"/>
                <w:szCs w:val="18"/>
              </w:rPr>
              <w:t xml:space="preserve">Reflection Week – Consider areas to revisit </w:t>
            </w:r>
            <w:proofErr w:type="gramStart"/>
            <w:r w:rsidRPr="0005615D">
              <w:rPr>
                <w:sz w:val="18"/>
                <w:szCs w:val="18"/>
              </w:rPr>
              <w:t>/  More</w:t>
            </w:r>
            <w:proofErr w:type="gramEnd"/>
            <w:r w:rsidRPr="0005615D">
              <w:rPr>
                <w:sz w:val="18"/>
                <w:szCs w:val="18"/>
              </w:rPr>
              <w:t xml:space="preserve"> SSG’s.</w:t>
            </w:r>
          </w:p>
        </w:tc>
      </w:tr>
    </w:tbl>
    <w:p w:rsidR="002D766D" w:rsidRDefault="002D766D" w:rsidP="00426CD4">
      <w:pPr>
        <w:rPr>
          <w:sz w:val="20"/>
          <w:szCs w:val="20"/>
        </w:rPr>
      </w:pPr>
    </w:p>
    <w:p w:rsidR="00FF1FD4" w:rsidRDefault="00FF1FD4" w:rsidP="00426CD4">
      <w:pPr>
        <w:rPr>
          <w:sz w:val="20"/>
          <w:szCs w:val="20"/>
        </w:rPr>
      </w:pPr>
    </w:p>
    <w:sectPr w:rsidR="00FF1FD4" w:rsidSect="0088684A">
      <w:type w:val="continuous"/>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BF4" w:rsidRDefault="00CE1BF4" w:rsidP="0054673F">
      <w:pPr>
        <w:spacing w:after="0" w:line="240" w:lineRule="auto"/>
      </w:pPr>
      <w:r>
        <w:separator/>
      </w:r>
    </w:p>
  </w:endnote>
  <w:endnote w:type="continuationSeparator" w:id="0">
    <w:p w:rsidR="00CE1BF4" w:rsidRDefault="00CE1BF4" w:rsidP="0054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Condense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Francois One">
    <w:altName w:val="Times New Roman"/>
    <w:charset w:val="00"/>
    <w:family w:val="auto"/>
    <w:pitch w:val="default"/>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623" w:rsidRDefault="00D03623">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581102" w:rsidRPr="00581102">
      <w:rPr>
        <w:rFonts w:asciiTheme="majorHAnsi" w:eastAsiaTheme="majorEastAsia" w:hAnsiTheme="majorHAnsi" w:cstheme="majorBidi"/>
        <w:noProof/>
      </w:rPr>
      <w:t>10</w:t>
    </w:r>
    <w:r>
      <w:rPr>
        <w:rFonts w:asciiTheme="majorHAnsi" w:eastAsiaTheme="majorEastAsia" w:hAnsiTheme="majorHAnsi" w:cstheme="majorBidi"/>
        <w:noProof/>
      </w:rPr>
      <w:fldChar w:fldCharType="end"/>
    </w:r>
  </w:p>
  <w:p w:rsidR="00757685" w:rsidRPr="00D03623" w:rsidRDefault="00D03623">
    <w:pPr>
      <w:pStyle w:val="Footer"/>
      <w:rPr>
        <w:sz w:val="14"/>
        <w:szCs w:val="14"/>
      </w:rPr>
    </w:pPr>
    <w:r w:rsidRPr="00D03623">
      <w:rPr>
        <w:rFonts w:ascii="Open Sans" w:hAnsi="Open Sans" w:cs="Helvetica"/>
        <w:color w:val="666666"/>
        <w:sz w:val="14"/>
        <w:szCs w:val="14"/>
      </w:rPr>
      <w:t xml:space="preserve">Please Note: The information, views and opinions expressed in this document are solely those of the original author and other contributors. The information, suggestions and any opinions do not necessarily represent those of the Football Association. This document is not an F.A. authorised document.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BF4" w:rsidRDefault="00CE1BF4" w:rsidP="0054673F">
      <w:pPr>
        <w:spacing w:after="0" w:line="240" w:lineRule="auto"/>
      </w:pPr>
      <w:r>
        <w:separator/>
      </w:r>
    </w:p>
  </w:footnote>
  <w:footnote w:type="continuationSeparator" w:id="0">
    <w:p w:rsidR="00CE1BF4" w:rsidRDefault="00CE1BF4" w:rsidP="00546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715845"/>
      <w:docPartObj>
        <w:docPartGallery w:val="Watermarks"/>
        <w:docPartUnique/>
      </w:docPartObj>
    </w:sdtPr>
    <w:sdtEndPr/>
    <w:sdtContent>
      <w:p w:rsidR="00757685" w:rsidRDefault="00CE1BF4">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76023" o:spid="_x0000_s2049" type="#_x0000_t136" style="position:absolute;margin-left:0;margin-top:0;width:559.8pt;height:76.3pt;rotation:315;z-index:-251658752;mso-position-horizontal:center;mso-position-horizontal-relative:margin;mso-position-vertical:center;mso-position-vertical-relative:margin" o:allowincell="f" fillcolor="#ff9909" stroked="f">
              <v:fill opacity=".5"/>
              <v:textpath style="font-family:&quot;Calibri&quot;;font-size:1pt" string="DRAFT CURLEY PARK RANGERS"/>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2C61"/>
    <w:multiLevelType w:val="hybridMultilevel"/>
    <w:tmpl w:val="90B02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5F4E34"/>
    <w:multiLevelType w:val="hybridMultilevel"/>
    <w:tmpl w:val="4C78F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E05F6C"/>
    <w:multiLevelType w:val="hybridMultilevel"/>
    <w:tmpl w:val="D6FAC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55124D"/>
    <w:multiLevelType w:val="hybridMultilevel"/>
    <w:tmpl w:val="F0440E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5E33A04"/>
    <w:multiLevelType w:val="hybridMultilevel"/>
    <w:tmpl w:val="5232D5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044F53"/>
    <w:multiLevelType w:val="hybridMultilevel"/>
    <w:tmpl w:val="CF965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187806"/>
    <w:multiLevelType w:val="hybridMultilevel"/>
    <w:tmpl w:val="B08C8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46693D"/>
    <w:multiLevelType w:val="hybridMultilevel"/>
    <w:tmpl w:val="73BA3B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1C000D"/>
    <w:multiLevelType w:val="hybridMultilevel"/>
    <w:tmpl w:val="9CB8E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6605AD"/>
    <w:multiLevelType w:val="hybridMultilevel"/>
    <w:tmpl w:val="A9444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3D31EE"/>
    <w:multiLevelType w:val="hybridMultilevel"/>
    <w:tmpl w:val="77EAF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3CF21B7"/>
    <w:multiLevelType w:val="hybridMultilevel"/>
    <w:tmpl w:val="69D47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5406920"/>
    <w:multiLevelType w:val="hybridMultilevel"/>
    <w:tmpl w:val="85C0B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8ED5E1A"/>
    <w:multiLevelType w:val="hybridMultilevel"/>
    <w:tmpl w:val="8F8697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1D35A7"/>
    <w:multiLevelType w:val="hybridMultilevel"/>
    <w:tmpl w:val="77EAF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5B12D28"/>
    <w:multiLevelType w:val="hybridMultilevel"/>
    <w:tmpl w:val="03A87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72B58D8"/>
    <w:multiLevelType w:val="hybridMultilevel"/>
    <w:tmpl w:val="35D22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3736C76"/>
    <w:multiLevelType w:val="hybridMultilevel"/>
    <w:tmpl w:val="8F0AEE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0276377"/>
    <w:multiLevelType w:val="hybridMultilevel"/>
    <w:tmpl w:val="5EC65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08A1B28"/>
    <w:multiLevelType w:val="hybridMultilevel"/>
    <w:tmpl w:val="29226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59D5112"/>
    <w:multiLevelType w:val="hybridMultilevel"/>
    <w:tmpl w:val="CB80A0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777A7B"/>
    <w:multiLevelType w:val="hybridMultilevel"/>
    <w:tmpl w:val="3BE8B5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7A841D7"/>
    <w:multiLevelType w:val="hybridMultilevel"/>
    <w:tmpl w:val="3D56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CF78E2"/>
    <w:multiLevelType w:val="hybridMultilevel"/>
    <w:tmpl w:val="ACC0D2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E9853C2"/>
    <w:multiLevelType w:val="hybridMultilevel"/>
    <w:tmpl w:val="4A90E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22"/>
  </w:num>
  <w:num w:numId="4">
    <w:abstractNumId w:val="24"/>
  </w:num>
  <w:num w:numId="5">
    <w:abstractNumId w:val="17"/>
  </w:num>
  <w:num w:numId="6">
    <w:abstractNumId w:val="10"/>
  </w:num>
  <w:num w:numId="7">
    <w:abstractNumId w:val="9"/>
  </w:num>
  <w:num w:numId="8">
    <w:abstractNumId w:val="15"/>
  </w:num>
  <w:num w:numId="9">
    <w:abstractNumId w:val="4"/>
  </w:num>
  <w:num w:numId="10">
    <w:abstractNumId w:val="18"/>
  </w:num>
  <w:num w:numId="11">
    <w:abstractNumId w:val="7"/>
  </w:num>
  <w:num w:numId="12">
    <w:abstractNumId w:val="23"/>
  </w:num>
  <w:num w:numId="13">
    <w:abstractNumId w:val="20"/>
  </w:num>
  <w:num w:numId="14">
    <w:abstractNumId w:val="13"/>
  </w:num>
  <w:num w:numId="15">
    <w:abstractNumId w:val="1"/>
  </w:num>
  <w:num w:numId="16">
    <w:abstractNumId w:val="2"/>
  </w:num>
  <w:num w:numId="17">
    <w:abstractNumId w:val="21"/>
  </w:num>
  <w:num w:numId="18">
    <w:abstractNumId w:val="16"/>
  </w:num>
  <w:num w:numId="19">
    <w:abstractNumId w:val="3"/>
  </w:num>
  <w:num w:numId="20">
    <w:abstractNumId w:val="11"/>
  </w:num>
  <w:num w:numId="21">
    <w:abstractNumId w:val="6"/>
  </w:num>
  <w:num w:numId="22">
    <w:abstractNumId w:val="14"/>
  </w:num>
  <w:num w:numId="23">
    <w:abstractNumId w:val="19"/>
  </w:num>
  <w:num w:numId="24">
    <w:abstractNumId w:val="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30B"/>
    <w:rsid w:val="0000459D"/>
    <w:rsid w:val="00016CF4"/>
    <w:rsid w:val="00020895"/>
    <w:rsid w:val="00042FB8"/>
    <w:rsid w:val="00044791"/>
    <w:rsid w:val="0005138B"/>
    <w:rsid w:val="00051DA4"/>
    <w:rsid w:val="0005615D"/>
    <w:rsid w:val="00057571"/>
    <w:rsid w:val="00060C25"/>
    <w:rsid w:val="00064DE1"/>
    <w:rsid w:val="00066E1F"/>
    <w:rsid w:val="00085FF5"/>
    <w:rsid w:val="0008657E"/>
    <w:rsid w:val="000A115C"/>
    <w:rsid w:val="000A458E"/>
    <w:rsid w:val="000D28F9"/>
    <w:rsid w:val="0010217B"/>
    <w:rsid w:val="00102A99"/>
    <w:rsid w:val="00105C44"/>
    <w:rsid w:val="00116338"/>
    <w:rsid w:val="001203A7"/>
    <w:rsid w:val="00122573"/>
    <w:rsid w:val="001259E7"/>
    <w:rsid w:val="00140991"/>
    <w:rsid w:val="00150E1B"/>
    <w:rsid w:val="00154D21"/>
    <w:rsid w:val="001601FD"/>
    <w:rsid w:val="001727A2"/>
    <w:rsid w:val="00175CDA"/>
    <w:rsid w:val="001A731E"/>
    <w:rsid w:val="001B22F4"/>
    <w:rsid w:val="001B43ED"/>
    <w:rsid w:val="001C048D"/>
    <w:rsid w:val="001C1AB8"/>
    <w:rsid w:val="001D35DD"/>
    <w:rsid w:val="001E18D2"/>
    <w:rsid w:val="0021189B"/>
    <w:rsid w:val="002127B9"/>
    <w:rsid w:val="00216E25"/>
    <w:rsid w:val="002267F4"/>
    <w:rsid w:val="00240664"/>
    <w:rsid w:val="00241DD5"/>
    <w:rsid w:val="002457C3"/>
    <w:rsid w:val="00261905"/>
    <w:rsid w:val="00266712"/>
    <w:rsid w:val="00285D2E"/>
    <w:rsid w:val="002B365D"/>
    <w:rsid w:val="002B3D02"/>
    <w:rsid w:val="002D06D7"/>
    <w:rsid w:val="002D2D7C"/>
    <w:rsid w:val="002D3C73"/>
    <w:rsid w:val="002D766D"/>
    <w:rsid w:val="002E2BA1"/>
    <w:rsid w:val="002F6B30"/>
    <w:rsid w:val="0030129B"/>
    <w:rsid w:val="00326E20"/>
    <w:rsid w:val="00327D9F"/>
    <w:rsid w:val="00335935"/>
    <w:rsid w:val="00344EFE"/>
    <w:rsid w:val="003630C0"/>
    <w:rsid w:val="003655D8"/>
    <w:rsid w:val="00374924"/>
    <w:rsid w:val="00374B85"/>
    <w:rsid w:val="0037583A"/>
    <w:rsid w:val="00387DDA"/>
    <w:rsid w:val="003A35AE"/>
    <w:rsid w:val="003D1F12"/>
    <w:rsid w:val="003E4BF9"/>
    <w:rsid w:val="003F0FB9"/>
    <w:rsid w:val="003F449C"/>
    <w:rsid w:val="00402426"/>
    <w:rsid w:val="00410F0F"/>
    <w:rsid w:val="004113F4"/>
    <w:rsid w:val="004204E3"/>
    <w:rsid w:val="00420D26"/>
    <w:rsid w:val="0042368E"/>
    <w:rsid w:val="00426CD4"/>
    <w:rsid w:val="00437202"/>
    <w:rsid w:val="00437A03"/>
    <w:rsid w:val="00443118"/>
    <w:rsid w:val="00482A9A"/>
    <w:rsid w:val="00485D3B"/>
    <w:rsid w:val="004876DC"/>
    <w:rsid w:val="004A1582"/>
    <w:rsid w:val="004D4F8B"/>
    <w:rsid w:val="004E30A3"/>
    <w:rsid w:val="004F2395"/>
    <w:rsid w:val="004F5418"/>
    <w:rsid w:val="00500363"/>
    <w:rsid w:val="005031FC"/>
    <w:rsid w:val="00526576"/>
    <w:rsid w:val="0053567F"/>
    <w:rsid w:val="0054142D"/>
    <w:rsid w:val="0054673F"/>
    <w:rsid w:val="00550E1D"/>
    <w:rsid w:val="00581102"/>
    <w:rsid w:val="00585DEA"/>
    <w:rsid w:val="00587BC3"/>
    <w:rsid w:val="00590600"/>
    <w:rsid w:val="0059519F"/>
    <w:rsid w:val="00595CAF"/>
    <w:rsid w:val="005A1638"/>
    <w:rsid w:val="005A44AE"/>
    <w:rsid w:val="005A6C9C"/>
    <w:rsid w:val="005B2EE8"/>
    <w:rsid w:val="005C0436"/>
    <w:rsid w:val="005C53AD"/>
    <w:rsid w:val="005E0251"/>
    <w:rsid w:val="005E0C1C"/>
    <w:rsid w:val="005E640A"/>
    <w:rsid w:val="005F23AC"/>
    <w:rsid w:val="00601E6F"/>
    <w:rsid w:val="006267E0"/>
    <w:rsid w:val="0063244F"/>
    <w:rsid w:val="006779F8"/>
    <w:rsid w:val="00691040"/>
    <w:rsid w:val="006928FA"/>
    <w:rsid w:val="006A0CB1"/>
    <w:rsid w:val="006B409C"/>
    <w:rsid w:val="006B5038"/>
    <w:rsid w:val="006C0FE8"/>
    <w:rsid w:val="006E629D"/>
    <w:rsid w:val="006E6DCC"/>
    <w:rsid w:val="006F1235"/>
    <w:rsid w:val="006F4B27"/>
    <w:rsid w:val="007345EB"/>
    <w:rsid w:val="00743FCD"/>
    <w:rsid w:val="00754ED6"/>
    <w:rsid w:val="007558DA"/>
    <w:rsid w:val="00757685"/>
    <w:rsid w:val="00764A45"/>
    <w:rsid w:val="007769DC"/>
    <w:rsid w:val="0078457A"/>
    <w:rsid w:val="00786BD8"/>
    <w:rsid w:val="00794AE9"/>
    <w:rsid w:val="00797321"/>
    <w:rsid w:val="007B589C"/>
    <w:rsid w:val="007C5A4D"/>
    <w:rsid w:val="007D7544"/>
    <w:rsid w:val="007D79C8"/>
    <w:rsid w:val="007E1AF6"/>
    <w:rsid w:val="007E323D"/>
    <w:rsid w:val="007E6658"/>
    <w:rsid w:val="007F38FD"/>
    <w:rsid w:val="00811B2B"/>
    <w:rsid w:val="00837384"/>
    <w:rsid w:val="00845F95"/>
    <w:rsid w:val="008474E6"/>
    <w:rsid w:val="0086233C"/>
    <w:rsid w:val="0086707E"/>
    <w:rsid w:val="0088684A"/>
    <w:rsid w:val="008B4188"/>
    <w:rsid w:val="008B6A45"/>
    <w:rsid w:val="008D22FC"/>
    <w:rsid w:val="008D4A6C"/>
    <w:rsid w:val="008E030B"/>
    <w:rsid w:val="008E1039"/>
    <w:rsid w:val="008F4213"/>
    <w:rsid w:val="008F55DA"/>
    <w:rsid w:val="00913EE8"/>
    <w:rsid w:val="0091641B"/>
    <w:rsid w:val="00932798"/>
    <w:rsid w:val="00937975"/>
    <w:rsid w:val="00942DC7"/>
    <w:rsid w:val="009438E4"/>
    <w:rsid w:val="00960365"/>
    <w:rsid w:val="0096501B"/>
    <w:rsid w:val="009651BD"/>
    <w:rsid w:val="0098776B"/>
    <w:rsid w:val="009A328D"/>
    <w:rsid w:val="009C67D1"/>
    <w:rsid w:val="009D1714"/>
    <w:rsid w:val="009F4D0B"/>
    <w:rsid w:val="009F6FFF"/>
    <w:rsid w:val="00A15CCA"/>
    <w:rsid w:val="00A63249"/>
    <w:rsid w:val="00A67F41"/>
    <w:rsid w:val="00A70858"/>
    <w:rsid w:val="00A715DF"/>
    <w:rsid w:val="00A764A9"/>
    <w:rsid w:val="00A81FDA"/>
    <w:rsid w:val="00A90D23"/>
    <w:rsid w:val="00A96E71"/>
    <w:rsid w:val="00AA5EC5"/>
    <w:rsid w:val="00AA7CD4"/>
    <w:rsid w:val="00AB1C6F"/>
    <w:rsid w:val="00AE5C4E"/>
    <w:rsid w:val="00AE7557"/>
    <w:rsid w:val="00AF322C"/>
    <w:rsid w:val="00AF7191"/>
    <w:rsid w:val="00B021ED"/>
    <w:rsid w:val="00B1207F"/>
    <w:rsid w:val="00B3621C"/>
    <w:rsid w:val="00B36C0A"/>
    <w:rsid w:val="00B72660"/>
    <w:rsid w:val="00B82607"/>
    <w:rsid w:val="00B91FD1"/>
    <w:rsid w:val="00B94196"/>
    <w:rsid w:val="00BA68DE"/>
    <w:rsid w:val="00BC56D1"/>
    <w:rsid w:val="00BD5A22"/>
    <w:rsid w:val="00BD73E3"/>
    <w:rsid w:val="00BE5D37"/>
    <w:rsid w:val="00C10E49"/>
    <w:rsid w:val="00C154E8"/>
    <w:rsid w:val="00C22044"/>
    <w:rsid w:val="00C3336A"/>
    <w:rsid w:val="00C43CD3"/>
    <w:rsid w:val="00C4454E"/>
    <w:rsid w:val="00C5077F"/>
    <w:rsid w:val="00C64806"/>
    <w:rsid w:val="00C6490A"/>
    <w:rsid w:val="00C7503F"/>
    <w:rsid w:val="00C94D3E"/>
    <w:rsid w:val="00C96258"/>
    <w:rsid w:val="00CB09C3"/>
    <w:rsid w:val="00CC2C9A"/>
    <w:rsid w:val="00CE1BF4"/>
    <w:rsid w:val="00CE6F53"/>
    <w:rsid w:val="00D03623"/>
    <w:rsid w:val="00D07630"/>
    <w:rsid w:val="00D10208"/>
    <w:rsid w:val="00D15F2B"/>
    <w:rsid w:val="00D23EC0"/>
    <w:rsid w:val="00D36711"/>
    <w:rsid w:val="00D36FDE"/>
    <w:rsid w:val="00D516D9"/>
    <w:rsid w:val="00D577EB"/>
    <w:rsid w:val="00D6589C"/>
    <w:rsid w:val="00D66A57"/>
    <w:rsid w:val="00D75FEB"/>
    <w:rsid w:val="00D770C9"/>
    <w:rsid w:val="00D90C6B"/>
    <w:rsid w:val="00D9105D"/>
    <w:rsid w:val="00D92127"/>
    <w:rsid w:val="00DB0061"/>
    <w:rsid w:val="00DB35F4"/>
    <w:rsid w:val="00DC6C07"/>
    <w:rsid w:val="00DD134A"/>
    <w:rsid w:val="00DD5300"/>
    <w:rsid w:val="00DD782D"/>
    <w:rsid w:val="00E20D7E"/>
    <w:rsid w:val="00E249E3"/>
    <w:rsid w:val="00E72BE5"/>
    <w:rsid w:val="00E807F5"/>
    <w:rsid w:val="00E84B74"/>
    <w:rsid w:val="00E94E23"/>
    <w:rsid w:val="00E95E68"/>
    <w:rsid w:val="00E9733B"/>
    <w:rsid w:val="00EA3501"/>
    <w:rsid w:val="00EB0C9A"/>
    <w:rsid w:val="00EB7CF9"/>
    <w:rsid w:val="00EC203A"/>
    <w:rsid w:val="00EC4055"/>
    <w:rsid w:val="00ED078B"/>
    <w:rsid w:val="00ED7D11"/>
    <w:rsid w:val="00EE03BF"/>
    <w:rsid w:val="00EF09ED"/>
    <w:rsid w:val="00EF3E8B"/>
    <w:rsid w:val="00F00F2C"/>
    <w:rsid w:val="00F20D80"/>
    <w:rsid w:val="00F3329D"/>
    <w:rsid w:val="00F34D99"/>
    <w:rsid w:val="00F55B58"/>
    <w:rsid w:val="00F57086"/>
    <w:rsid w:val="00F62B83"/>
    <w:rsid w:val="00F67BDF"/>
    <w:rsid w:val="00F719A6"/>
    <w:rsid w:val="00F72D26"/>
    <w:rsid w:val="00F808C4"/>
    <w:rsid w:val="00F823B5"/>
    <w:rsid w:val="00F922EA"/>
    <w:rsid w:val="00F95256"/>
    <w:rsid w:val="00F95308"/>
    <w:rsid w:val="00FA16BC"/>
    <w:rsid w:val="00FA3BD0"/>
    <w:rsid w:val="00FC159D"/>
    <w:rsid w:val="00FD0596"/>
    <w:rsid w:val="00FD1AD1"/>
    <w:rsid w:val="00FE5078"/>
    <w:rsid w:val="00FF1FD4"/>
    <w:rsid w:val="00FF3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40"/>
  </w:style>
  <w:style w:type="paragraph" w:styleId="Heading1">
    <w:name w:val="heading 1"/>
    <w:basedOn w:val="Normal"/>
    <w:next w:val="Normal"/>
    <w:link w:val="Heading1Char"/>
    <w:uiPriority w:val="9"/>
    <w:qFormat/>
    <w:rsid w:val="003758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76B"/>
    <w:pPr>
      <w:ind w:left="720"/>
      <w:contextualSpacing/>
    </w:pPr>
  </w:style>
  <w:style w:type="paragraph" w:styleId="BalloonText">
    <w:name w:val="Balloon Text"/>
    <w:basedOn w:val="Normal"/>
    <w:link w:val="BalloonTextChar"/>
    <w:uiPriority w:val="99"/>
    <w:semiHidden/>
    <w:unhideWhenUsed/>
    <w:rsid w:val="00105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C44"/>
    <w:rPr>
      <w:rFonts w:ascii="Tahoma" w:hAnsi="Tahoma" w:cs="Tahoma"/>
      <w:sz w:val="16"/>
      <w:szCs w:val="16"/>
    </w:rPr>
  </w:style>
  <w:style w:type="paragraph" w:styleId="Header">
    <w:name w:val="header"/>
    <w:basedOn w:val="Normal"/>
    <w:link w:val="HeaderChar"/>
    <w:uiPriority w:val="99"/>
    <w:unhideWhenUsed/>
    <w:rsid w:val="00546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73F"/>
  </w:style>
  <w:style w:type="paragraph" w:styleId="Footer">
    <w:name w:val="footer"/>
    <w:basedOn w:val="Normal"/>
    <w:link w:val="FooterChar"/>
    <w:uiPriority w:val="99"/>
    <w:unhideWhenUsed/>
    <w:rsid w:val="00546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73F"/>
  </w:style>
  <w:style w:type="paragraph" w:styleId="NoSpacing">
    <w:name w:val="No Spacing"/>
    <w:link w:val="NoSpacingChar"/>
    <w:uiPriority w:val="1"/>
    <w:qFormat/>
    <w:rsid w:val="0054673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54673F"/>
    <w:rPr>
      <w:rFonts w:eastAsiaTheme="minorEastAsia"/>
      <w:lang w:val="en-US" w:eastAsia="ja-JP"/>
    </w:rPr>
  </w:style>
  <w:style w:type="paragraph" w:customStyle="1" w:styleId="Default">
    <w:name w:val="Default"/>
    <w:rsid w:val="0042368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758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7583A"/>
    <w:pPr>
      <w:outlineLvl w:val="9"/>
    </w:pPr>
    <w:rPr>
      <w:lang w:val="en-US" w:eastAsia="ja-JP"/>
    </w:rPr>
  </w:style>
  <w:style w:type="paragraph" w:styleId="NormalWeb">
    <w:name w:val="Normal (Web)"/>
    <w:basedOn w:val="Normal"/>
    <w:uiPriority w:val="99"/>
    <w:unhideWhenUsed/>
    <w:rsid w:val="004113F4"/>
    <w:pPr>
      <w:spacing w:after="150" w:line="240" w:lineRule="auto"/>
    </w:pPr>
    <w:rPr>
      <w:rFonts w:ascii="Times New Roman" w:eastAsia="Times New Roman" w:hAnsi="Times New Roman" w:cs="Times New Roman"/>
      <w:sz w:val="24"/>
      <w:szCs w:val="24"/>
      <w:lang w:eastAsia="en-GB"/>
    </w:rPr>
  </w:style>
  <w:style w:type="paragraph" w:styleId="Quote">
    <w:name w:val="Quote"/>
    <w:basedOn w:val="Normal"/>
    <w:next w:val="Normal"/>
    <w:link w:val="QuoteChar"/>
    <w:uiPriority w:val="29"/>
    <w:qFormat/>
    <w:rsid w:val="00DC6C07"/>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DC6C07"/>
    <w:rPr>
      <w:rFonts w:eastAsiaTheme="minorEastAsia"/>
      <w:i/>
      <w:iCs/>
      <w:color w:val="000000" w:themeColor="text1"/>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40"/>
  </w:style>
  <w:style w:type="paragraph" w:styleId="Heading1">
    <w:name w:val="heading 1"/>
    <w:basedOn w:val="Normal"/>
    <w:next w:val="Normal"/>
    <w:link w:val="Heading1Char"/>
    <w:uiPriority w:val="9"/>
    <w:qFormat/>
    <w:rsid w:val="003758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76B"/>
    <w:pPr>
      <w:ind w:left="720"/>
      <w:contextualSpacing/>
    </w:pPr>
  </w:style>
  <w:style w:type="paragraph" w:styleId="BalloonText">
    <w:name w:val="Balloon Text"/>
    <w:basedOn w:val="Normal"/>
    <w:link w:val="BalloonTextChar"/>
    <w:uiPriority w:val="99"/>
    <w:semiHidden/>
    <w:unhideWhenUsed/>
    <w:rsid w:val="00105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C44"/>
    <w:rPr>
      <w:rFonts w:ascii="Tahoma" w:hAnsi="Tahoma" w:cs="Tahoma"/>
      <w:sz w:val="16"/>
      <w:szCs w:val="16"/>
    </w:rPr>
  </w:style>
  <w:style w:type="paragraph" w:styleId="Header">
    <w:name w:val="header"/>
    <w:basedOn w:val="Normal"/>
    <w:link w:val="HeaderChar"/>
    <w:uiPriority w:val="99"/>
    <w:unhideWhenUsed/>
    <w:rsid w:val="00546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73F"/>
  </w:style>
  <w:style w:type="paragraph" w:styleId="Footer">
    <w:name w:val="footer"/>
    <w:basedOn w:val="Normal"/>
    <w:link w:val="FooterChar"/>
    <w:uiPriority w:val="99"/>
    <w:unhideWhenUsed/>
    <w:rsid w:val="00546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73F"/>
  </w:style>
  <w:style w:type="paragraph" w:styleId="NoSpacing">
    <w:name w:val="No Spacing"/>
    <w:link w:val="NoSpacingChar"/>
    <w:uiPriority w:val="1"/>
    <w:qFormat/>
    <w:rsid w:val="0054673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54673F"/>
    <w:rPr>
      <w:rFonts w:eastAsiaTheme="minorEastAsia"/>
      <w:lang w:val="en-US" w:eastAsia="ja-JP"/>
    </w:rPr>
  </w:style>
  <w:style w:type="paragraph" w:customStyle="1" w:styleId="Default">
    <w:name w:val="Default"/>
    <w:rsid w:val="0042368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758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7583A"/>
    <w:pPr>
      <w:outlineLvl w:val="9"/>
    </w:pPr>
    <w:rPr>
      <w:lang w:val="en-US" w:eastAsia="ja-JP"/>
    </w:rPr>
  </w:style>
  <w:style w:type="paragraph" w:styleId="NormalWeb">
    <w:name w:val="Normal (Web)"/>
    <w:basedOn w:val="Normal"/>
    <w:uiPriority w:val="99"/>
    <w:unhideWhenUsed/>
    <w:rsid w:val="004113F4"/>
    <w:pPr>
      <w:spacing w:after="150" w:line="240" w:lineRule="auto"/>
    </w:pPr>
    <w:rPr>
      <w:rFonts w:ascii="Times New Roman" w:eastAsia="Times New Roman" w:hAnsi="Times New Roman" w:cs="Times New Roman"/>
      <w:sz w:val="24"/>
      <w:szCs w:val="24"/>
      <w:lang w:eastAsia="en-GB"/>
    </w:rPr>
  </w:style>
  <w:style w:type="paragraph" w:styleId="Quote">
    <w:name w:val="Quote"/>
    <w:basedOn w:val="Normal"/>
    <w:next w:val="Normal"/>
    <w:link w:val="QuoteChar"/>
    <w:uiPriority w:val="29"/>
    <w:qFormat/>
    <w:rsid w:val="00DC6C07"/>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DC6C07"/>
    <w:rPr>
      <w:rFonts w:eastAsiaTheme="minorEastAsia"/>
      <w:i/>
      <w:iCs/>
      <w:color w:val="000000" w:themeColor="text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92920">
      <w:bodyDiv w:val="1"/>
      <w:marLeft w:val="0"/>
      <w:marRight w:val="0"/>
      <w:marTop w:val="0"/>
      <w:marBottom w:val="0"/>
      <w:divBdr>
        <w:top w:val="none" w:sz="0" w:space="0" w:color="auto"/>
        <w:left w:val="none" w:sz="0" w:space="0" w:color="auto"/>
        <w:bottom w:val="none" w:sz="0" w:space="0" w:color="auto"/>
        <w:right w:val="none" w:sz="0" w:space="0" w:color="auto"/>
      </w:divBdr>
    </w:div>
    <w:div w:id="664556480">
      <w:bodyDiv w:val="1"/>
      <w:marLeft w:val="0"/>
      <w:marRight w:val="0"/>
      <w:marTop w:val="0"/>
      <w:marBottom w:val="0"/>
      <w:divBdr>
        <w:top w:val="none" w:sz="0" w:space="0" w:color="auto"/>
        <w:left w:val="none" w:sz="0" w:space="0" w:color="auto"/>
        <w:bottom w:val="none" w:sz="0" w:space="0" w:color="auto"/>
        <w:right w:val="none" w:sz="0" w:space="0" w:color="auto"/>
      </w:divBdr>
      <w:divsChild>
        <w:div w:id="1435251533">
          <w:marLeft w:val="0"/>
          <w:marRight w:val="0"/>
          <w:marTop w:val="0"/>
          <w:marBottom w:val="0"/>
          <w:divBdr>
            <w:top w:val="none" w:sz="0" w:space="0" w:color="auto"/>
            <w:left w:val="none" w:sz="0" w:space="0" w:color="auto"/>
            <w:bottom w:val="none" w:sz="0" w:space="0" w:color="auto"/>
            <w:right w:val="none" w:sz="0" w:space="0" w:color="auto"/>
          </w:divBdr>
          <w:divsChild>
            <w:div w:id="790516180">
              <w:marLeft w:val="0"/>
              <w:marRight w:val="0"/>
              <w:marTop w:val="0"/>
              <w:marBottom w:val="0"/>
              <w:divBdr>
                <w:top w:val="none" w:sz="0" w:space="0" w:color="auto"/>
                <w:left w:val="none" w:sz="0" w:space="0" w:color="auto"/>
                <w:bottom w:val="none" w:sz="0" w:space="0" w:color="auto"/>
                <w:right w:val="none" w:sz="0" w:space="0" w:color="auto"/>
              </w:divBdr>
              <w:divsChild>
                <w:div w:id="2048721734">
                  <w:marLeft w:val="0"/>
                  <w:marRight w:val="0"/>
                  <w:marTop w:val="0"/>
                  <w:marBottom w:val="0"/>
                  <w:divBdr>
                    <w:top w:val="none" w:sz="0" w:space="0" w:color="auto"/>
                    <w:left w:val="none" w:sz="0" w:space="0" w:color="auto"/>
                    <w:bottom w:val="none" w:sz="0" w:space="0" w:color="auto"/>
                    <w:right w:val="none" w:sz="0" w:space="0" w:color="auto"/>
                  </w:divBdr>
                  <w:divsChild>
                    <w:div w:id="1455059635">
                      <w:marLeft w:val="0"/>
                      <w:marRight w:val="0"/>
                      <w:marTop w:val="0"/>
                      <w:marBottom w:val="0"/>
                      <w:divBdr>
                        <w:top w:val="none" w:sz="0" w:space="0" w:color="auto"/>
                        <w:left w:val="none" w:sz="0" w:space="0" w:color="auto"/>
                        <w:bottom w:val="none" w:sz="0" w:space="0" w:color="auto"/>
                        <w:right w:val="none" w:sz="0" w:space="0" w:color="auto"/>
                      </w:divBdr>
                      <w:divsChild>
                        <w:div w:id="2091123858">
                          <w:marLeft w:val="0"/>
                          <w:marRight w:val="0"/>
                          <w:marTop w:val="0"/>
                          <w:marBottom w:val="0"/>
                          <w:divBdr>
                            <w:top w:val="none" w:sz="0" w:space="0" w:color="auto"/>
                            <w:left w:val="none" w:sz="0" w:space="0" w:color="auto"/>
                            <w:bottom w:val="none" w:sz="0" w:space="0" w:color="auto"/>
                            <w:right w:val="none" w:sz="0" w:space="0" w:color="auto"/>
                          </w:divBdr>
                          <w:divsChild>
                            <w:div w:id="1299145661">
                              <w:marLeft w:val="0"/>
                              <w:marRight w:val="0"/>
                              <w:marTop w:val="0"/>
                              <w:marBottom w:val="0"/>
                              <w:divBdr>
                                <w:top w:val="none" w:sz="0" w:space="0" w:color="auto"/>
                                <w:left w:val="none" w:sz="0" w:space="0" w:color="auto"/>
                                <w:bottom w:val="none" w:sz="0" w:space="0" w:color="auto"/>
                                <w:right w:val="none" w:sz="0" w:space="0" w:color="auto"/>
                              </w:divBdr>
                              <w:divsChild>
                                <w:div w:id="1941258083">
                                  <w:marLeft w:val="0"/>
                                  <w:marRight w:val="0"/>
                                  <w:marTop w:val="0"/>
                                  <w:marBottom w:val="0"/>
                                  <w:divBdr>
                                    <w:top w:val="none" w:sz="0" w:space="0" w:color="auto"/>
                                    <w:left w:val="none" w:sz="0" w:space="0" w:color="auto"/>
                                    <w:bottom w:val="none" w:sz="0" w:space="0" w:color="auto"/>
                                    <w:right w:val="none" w:sz="0" w:space="0" w:color="auto"/>
                                  </w:divBdr>
                                  <w:divsChild>
                                    <w:div w:id="160006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048130">
      <w:bodyDiv w:val="1"/>
      <w:marLeft w:val="0"/>
      <w:marRight w:val="0"/>
      <w:marTop w:val="0"/>
      <w:marBottom w:val="0"/>
      <w:divBdr>
        <w:top w:val="none" w:sz="0" w:space="0" w:color="auto"/>
        <w:left w:val="none" w:sz="0" w:space="0" w:color="auto"/>
        <w:bottom w:val="none" w:sz="0" w:space="0" w:color="auto"/>
        <w:right w:val="none" w:sz="0" w:space="0" w:color="auto"/>
      </w:divBdr>
    </w:div>
    <w:div w:id="773130050">
      <w:bodyDiv w:val="1"/>
      <w:marLeft w:val="0"/>
      <w:marRight w:val="0"/>
      <w:marTop w:val="0"/>
      <w:marBottom w:val="0"/>
      <w:divBdr>
        <w:top w:val="none" w:sz="0" w:space="0" w:color="auto"/>
        <w:left w:val="none" w:sz="0" w:space="0" w:color="auto"/>
        <w:bottom w:val="none" w:sz="0" w:space="0" w:color="auto"/>
        <w:right w:val="none" w:sz="0" w:space="0" w:color="auto"/>
      </w:divBdr>
      <w:divsChild>
        <w:div w:id="1623883002">
          <w:marLeft w:val="0"/>
          <w:marRight w:val="0"/>
          <w:marTop w:val="0"/>
          <w:marBottom w:val="0"/>
          <w:divBdr>
            <w:top w:val="none" w:sz="0" w:space="0" w:color="auto"/>
            <w:left w:val="none" w:sz="0" w:space="0" w:color="auto"/>
            <w:bottom w:val="none" w:sz="0" w:space="0" w:color="auto"/>
            <w:right w:val="none" w:sz="0" w:space="0" w:color="auto"/>
          </w:divBdr>
          <w:divsChild>
            <w:div w:id="634523988">
              <w:marLeft w:val="0"/>
              <w:marRight w:val="0"/>
              <w:marTop w:val="0"/>
              <w:marBottom w:val="0"/>
              <w:divBdr>
                <w:top w:val="none" w:sz="0" w:space="0" w:color="auto"/>
                <w:left w:val="none" w:sz="0" w:space="0" w:color="auto"/>
                <w:bottom w:val="none" w:sz="0" w:space="0" w:color="auto"/>
                <w:right w:val="none" w:sz="0" w:space="0" w:color="auto"/>
              </w:divBdr>
              <w:divsChild>
                <w:div w:id="1475874047">
                  <w:marLeft w:val="0"/>
                  <w:marRight w:val="0"/>
                  <w:marTop w:val="0"/>
                  <w:marBottom w:val="0"/>
                  <w:divBdr>
                    <w:top w:val="none" w:sz="0" w:space="0" w:color="auto"/>
                    <w:left w:val="none" w:sz="0" w:space="0" w:color="auto"/>
                    <w:bottom w:val="none" w:sz="0" w:space="0" w:color="auto"/>
                    <w:right w:val="none" w:sz="0" w:space="0" w:color="auto"/>
                  </w:divBdr>
                  <w:divsChild>
                    <w:div w:id="213271846">
                      <w:marLeft w:val="0"/>
                      <w:marRight w:val="0"/>
                      <w:marTop w:val="0"/>
                      <w:marBottom w:val="0"/>
                      <w:divBdr>
                        <w:top w:val="none" w:sz="0" w:space="0" w:color="auto"/>
                        <w:left w:val="none" w:sz="0" w:space="0" w:color="auto"/>
                        <w:bottom w:val="none" w:sz="0" w:space="0" w:color="auto"/>
                        <w:right w:val="none" w:sz="0" w:space="0" w:color="auto"/>
                      </w:divBdr>
                      <w:divsChild>
                        <w:div w:id="5127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564321">
      <w:bodyDiv w:val="1"/>
      <w:marLeft w:val="0"/>
      <w:marRight w:val="0"/>
      <w:marTop w:val="0"/>
      <w:marBottom w:val="0"/>
      <w:divBdr>
        <w:top w:val="none" w:sz="0" w:space="0" w:color="auto"/>
        <w:left w:val="none" w:sz="0" w:space="0" w:color="auto"/>
        <w:bottom w:val="none" w:sz="0" w:space="0" w:color="auto"/>
        <w:right w:val="none" w:sz="0" w:space="0" w:color="auto"/>
      </w:divBdr>
    </w:div>
    <w:div w:id="1249147438">
      <w:bodyDiv w:val="1"/>
      <w:marLeft w:val="0"/>
      <w:marRight w:val="0"/>
      <w:marTop w:val="0"/>
      <w:marBottom w:val="0"/>
      <w:divBdr>
        <w:top w:val="none" w:sz="0" w:space="0" w:color="auto"/>
        <w:left w:val="none" w:sz="0" w:space="0" w:color="auto"/>
        <w:bottom w:val="none" w:sz="0" w:space="0" w:color="auto"/>
        <w:right w:val="none" w:sz="0" w:space="0" w:color="auto"/>
      </w:divBdr>
    </w:div>
    <w:div w:id="1505365675">
      <w:bodyDiv w:val="1"/>
      <w:marLeft w:val="0"/>
      <w:marRight w:val="0"/>
      <w:marTop w:val="0"/>
      <w:marBottom w:val="0"/>
      <w:divBdr>
        <w:top w:val="none" w:sz="0" w:space="0" w:color="auto"/>
        <w:left w:val="none" w:sz="0" w:space="0" w:color="auto"/>
        <w:bottom w:val="none" w:sz="0" w:space="0" w:color="auto"/>
        <w:right w:val="none" w:sz="0" w:space="0" w:color="auto"/>
      </w:divBdr>
    </w:div>
    <w:div w:id="1565989130">
      <w:bodyDiv w:val="1"/>
      <w:marLeft w:val="0"/>
      <w:marRight w:val="0"/>
      <w:marTop w:val="0"/>
      <w:marBottom w:val="0"/>
      <w:divBdr>
        <w:top w:val="none" w:sz="0" w:space="0" w:color="auto"/>
        <w:left w:val="none" w:sz="0" w:space="0" w:color="auto"/>
        <w:bottom w:val="none" w:sz="0" w:space="0" w:color="auto"/>
        <w:right w:val="none" w:sz="0" w:space="0" w:color="auto"/>
      </w:divBdr>
      <w:divsChild>
        <w:div w:id="1936018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21208">
              <w:marLeft w:val="0"/>
              <w:marRight w:val="0"/>
              <w:marTop w:val="0"/>
              <w:marBottom w:val="0"/>
              <w:divBdr>
                <w:top w:val="none" w:sz="0" w:space="0" w:color="auto"/>
                <w:left w:val="none" w:sz="0" w:space="0" w:color="auto"/>
                <w:bottom w:val="none" w:sz="0" w:space="0" w:color="auto"/>
                <w:right w:val="none" w:sz="0" w:space="0" w:color="auto"/>
              </w:divBdr>
              <w:divsChild>
                <w:div w:id="332877443">
                  <w:marLeft w:val="0"/>
                  <w:marRight w:val="0"/>
                  <w:marTop w:val="0"/>
                  <w:marBottom w:val="0"/>
                  <w:divBdr>
                    <w:top w:val="none" w:sz="0" w:space="0" w:color="auto"/>
                    <w:left w:val="none" w:sz="0" w:space="0" w:color="auto"/>
                    <w:bottom w:val="none" w:sz="0" w:space="0" w:color="auto"/>
                    <w:right w:val="none" w:sz="0" w:space="0" w:color="auto"/>
                  </w:divBdr>
                  <w:divsChild>
                    <w:div w:id="11054922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14280629">
      <w:bodyDiv w:val="1"/>
      <w:marLeft w:val="0"/>
      <w:marRight w:val="0"/>
      <w:marTop w:val="0"/>
      <w:marBottom w:val="0"/>
      <w:divBdr>
        <w:top w:val="none" w:sz="0" w:space="0" w:color="auto"/>
        <w:left w:val="none" w:sz="0" w:space="0" w:color="auto"/>
        <w:bottom w:val="none" w:sz="0" w:space="0" w:color="auto"/>
        <w:right w:val="none" w:sz="0" w:space="0" w:color="auto"/>
      </w:divBdr>
      <w:divsChild>
        <w:div w:id="1674409141">
          <w:marLeft w:val="0"/>
          <w:marRight w:val="0"/>
          <w:marTop w:val="0"/>
          <w:marBottom w:val="0"/>
          <w:divBdr>
            <w:top w:val="none" w:sz="0" w:space="0" w:color="auto"/>
            <w:left w:val="none" w:sz="0" w:space="0" w:color="auto"/>
            <w:bottom w:val="none" w:sz="0" w:space="0" w:color="auto"/>
            <w:right w:val="none" w:sz="0" w:space="0" w:color="auto"/>
          </w:divBdr>
          <w:divsChild>
            <w:div w:id="774132401">
              <w:marLeft w:val="0"/>
              <w:marRight w:val="0"/>
              <w:marTop w:val="0"/>
              <w:marBottom w:val="0"/>
              <w:divBdr>
                <w:top w:val="none" w:sz="0" w:space="0" w:color="auto"/>
                <w:left w:val="none" w:sz="0" w:space="0" w:color="auto"/>
                <w:bottom w:val="none" w:sz="0" w:space="0" w:color="auto"/>
                <w:right w:val="none" w:sz="0" w:space="0" w:color="auto"/>
              </w:divBdr>
              <w:divsChild>
                <w:div w:id="24721700">
                  <w:marLeft w:val="0"/>
                  <w:marRight w:val="0"/>
                  <w:marTop w:val="0"/>
                  <w:marBottom w:val="0"/>
                  <w:divBdr>
                    <w:top w:val="none" w:sz="0" w:space="0" w:color="auto"/>
                    <w:left w:val="none" w:sz="0" w:space="0" w:color="auto"/>
                    <w:bottom w:val="none" w:sz="0" w:space="0" w:color="auto"/>
                    <w:right w:val="none" w:sz="0" w:space="0" w:color="auto"/>
                  </w:divBdr>
                  <w:divsChild>
                    <w:div w:id="596642199">
                      <w:marLeft w:val="0"/>
                      <w:marRight w:val="0"/>
                      <w:marTop w:val="0"/>
                      <w:marBottom w:val="0"/>
                      <w:divBdr>
                        <w:top w:val="none" w:sz="0" w:space="0" w:color="auto"/>
                        <w:left w:val="none" w:sz="0" w:space="0" w:color="auto"/>
                        <w:bottom w:val="none" w:sz="0" w:space="0" w:color="auto"/>
                        <w:right w:val="none" w:sz="0" w:space="0" w:color="auto"/>
                      </w:divBdr>
                      <w:divsChild>
                        <w:div w:id="654258020">
                          <w:marLeft w:val="0"/>
                          <w:marRight w:val="0"/>
                          <w:marTop w:val="0"/>
                          <w:marBottom w:val="0"/>
                          <w:divBdr>
                            <w:top w:val="none" w:sz="0" w:space="0" w:color="auto"/>
                            <w:left w:val="none" w:sz="0" w:space="0" w:color="auto"/>
                            <w:bottom w:val="none" w:sz="0" w:space="0" w:color="auto"/>
                            <w:right w:val="none" w:sz="0" w:space="0" w:color="auto"/>
                          </w:divBdr>
                          <w:divsChild>
                            <w:div w:id="20204720">
                              <w:marLeft w:val="0"/>
                              <w:marRight w:val="0"/>
                              <w:marTop w:val="0"/>
                              <w:marBottom w:val="0"/>
                              <w:divBdr>
                                <w:top w:val="none" w:sz="0" w:space="0" w:color="auto"/>
                                <w:left w:val="none" w:sz="0" w:space="0" w:color="auto"/>
                                <w:bottom w:val="none" w:sz="0" w:space="0" w:color="auto"/>
                                <w:right w:val="none" w:sz="0" w:space="0" w:color="auto"/>
                              </w:divBdr>
                              <w:divsChild>
                                <w:div w:id="1690914538">
                                  <w:marLeft w:val="0"/>
                                  <w:marRight w:val="0"/>
                                  <w:marTop w:val="0"/>
                                  <w:marBottom w:val="0"/>
                                  <w:divBdr>
                                    <w:top w:val="none" w:sz="0" w:space="0" w:color="auto"/>
                                    <w:left w:val="none" w:sz="0" w:space="0" w:color="auto"/>
                                    <w:bottom w:val="none" w:sz="0" w:space="0" w:color="auto"/>
                                    <w:right w:val="none" w:sz="0" w:space="0" w:color="auto"/>
                                  </w:divBdr>
                                  <w:divsChild>
                                    <w:div w:id="8891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gi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image" Target="media/image4.jpeg"/><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Curley Park Rangers Coaching Guidelines &amp; Syllabus for u6’s &amp; u7s_u8s; and the Clubs Philosophy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4B62F6-665C-4AC7-8120-CBADC8293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2350</Words>
  <Characters>13397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Curley Park Rangers FC</vt:lpstr>
    </vt:vector>
  </TitlesOfParts>
  <Company>Insert club name</Company>
  <LinksUpToDate>false</LinksUpToDate>
  <CharactersWithSpaces>15716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Curley Park Rangers FC</dc:title>
  <dc:subject>“Yu can’t win anything with Kids”                   The Brooklands Coaches guide</dc:subject>
  <dc:creator>Kevin Finnerty</dc:creator>
  <cp:lastModifiedBy>Sarah Davies</cp:lastModifiedBy>
  <cp:revision>2</cp:revision>
  <cp:lastPrinted>2016-12-12T19:20:00Z</cp:lastPrinted>
  <dcterms:created xsi:type="dcterms:W3CDTF">2018-11-30T16:59:00Z</dcterms:created>
  <dcterms:modified xsi:type="dcterms:W3CDTF">2018-11-30T16:59:00Z</dcterms:modified>
</cp:coreProperties>
</file>